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DB88" w14:textId="385A4641" w:rsidR="00342ABC" w:rsidRPr="00F96FC5" w:rsidRDefault="00342ABC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color w:val="000000"/>
          <w:szCs w:val="20"/>
          <w:lang w:eastAsia="sl-SI"/>
        </w:rPr>
        <w:t xml:space="preserve">Na podlagi 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73.č člena Zakona o visokem šolstvu (Uradni list RS, št. 32/12 – uradno prečiščeno besedilo, 40/12 – ZUJF, 57/12 – ZPCP-2D, 109/12, 85/14, 75/16, 61/17 – ZUPŠ, 65/17, 175/20 – ZIUOPDVE, 57/21 – </w:t>
      </w:r>
      <w:proofErr w:type="spellStart"/>
      <w:r w:rsidR="00435C4B" w:rsidRPr="00435C4B">
        <w:rPr>
          <w:rFonts w:cs="Arial"/>
          <w:color w:val="000000"/>
          <w:szCs w:val="20"/>
          <w:lang w:eastAsia="sl-SI"/>
        </w:rPr>
        <w:t>odl</w:t>
      </w:r>
      <w:proofErr w:type="spellEnd"/>
      <w:r w:rsidR="00435C4B" w:rsidRPr="00435C4B">
        <w:rPr>
          <w:rFonts w:cs="Arial"/>
          <w:color w:val="000000"/>
          <w:szCs w:val="20"/>
          <w:lang w:eastAsia="sl-SI"/>
        </w:rPr>
        <w:t>. US</w:t>
      </w:r>
      <w:r w:rsidR="00435C4B">
        <w:rPr>
          <w:rFonts w:cs="Arial"/>
          <w:color w:val="000000"/>
          <w:szCs w:val="20"/>
          <w:lang w:eastAsia="sl-SI"/>
        </w:rPr>
        <w:t>,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 54/22 – ZUPŠ-1</w:t>
      </w:r>
      <w:r w:rsidR="00435C4B">
        <w:rPr>
          <w:rFonts w:cs="Arial"/>
          <w:color w:val="000000"/>
          <w:szCs w:val="20"/>
          <w:lang w:eastAsia="sl-SI"/>
        </w:rPr>
        <w:t xml:space="preserve"> in </w:t>
      </w:r>
      <w:r w:rsidR="00435C4B" w:rsidRPr="00435C4B">
        <w:rPr>
          <w:rFonts w:cs="Arial"/>
          <w:color w:val="000000"/>
          <w:szCs w:val="20"/>
          <w:lang w:eastAsia="sl-SI"/>
        </w:rPr>
        <w:t>100/22 – ZSZUN; v nadaljnjem besedilu: ZViS)</w:t>
      </w:r>
      <w:r w:rsidR="00435C4B">
        <w:rPr>
          <w:rFonts w:cs="Arial"/>
          <w:color w:val="000000"/>
          <w:szCs w:val="20"/>
          <w:lang w:eastAsia="sl-SI"/>
        </w:rPr>
        <w:t>,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 </w:t>
      </w:r>
      <w:r w:rsidRPr="00F96FC5">
        <w:rPr>
          <w:rFonts w:cs="Arial"/>
          <w:color w:val="000000"/>
          <w:szCs w:val="20"/>
          <w:lang w:eastAsia="sl-SI"/>
        </w:rPr>
        <w:t>24. člena Pravilnika o subvencioniranju bivanja študentov (</w:t>
      </w:r>
      <w:r w:rsidR="007406E7" w:rsidRPr="00F96FC5">
        <w:rPr>
          <w:rFonts w:cs="Arial"/>
          <w:color w:val="000000"/>
          <w:szCs w:val="20"/>
          <w:lang w:eastAsia="sl-SI"/>
        </w:rPr>
        <w:t>Uradni list RS, št. 22/01, 35/06, 75/08, 97/10, 46/12, 55/13, 38/16, 13/17, 13/18, 58/20, 56/22 in 74/22</w:t>
      </w:r>
      <w:r w:rsidRPr="00F96FC5">
        <w:rPr>
          <w:rFonts w:cs="Arial"/>
          <w:color w:val="000000"/>
          <w:szCs w:val="20"/>
          <w:lang w:eastAsia="sl-SI"/>
        </w:rPr>
        <w:t xml:space="preserve">) </w:t>
      </w:r>
      <w:r w:rsidR="00435C4B">
        <w:rPr>
          <w:rFonts w:cs="Arial"/>
          <w:color w:val="000000"/>
          <w:szCs w:val="20"/>
          <w:lang w:eastAsia="sl-SI"/>
        </w:rPr>
        <w:t>in Javnega razpisa za sprejem in podaljšanje bivanja študentov višješolskega in visokošolskega študija v študentskih domovih in pri zasebnikih za študijsko leto 2022/2023, objavljenega</w:t>
      </w:r>
      <w:r w:rsidR="002A656A">
        <w:rPr>
          <w:rFonts w:cs="Arial"/>
          <w:color w:val="000000"/>
          <w:szCs w:val="20"/>
          <w:lang w:eastAsia="sl-SI"/>
        </w:rPr>
        <w:t xml:space="preserve"> na spletnih straneh pisarn za študentske domove </w:t>
      </w:r>
      <w:r w:rsidR="002A656A" w:rsidRPr="002A656A">
        <w:rPr>
          <w:rFonts w:cs="Arial"/>
          <w:color w:val="000000"/>
          <w:szCs w:val="20"/>
          <w:lang w:eastAsia="sl-SI"/>
        </w:rPr>
        <w:t>d</w:t>
      </w:r>
      <w:r w:rsidR="00435C4B" w:rsidRPr="002A656A">
        <w:rPr>
          <w:rFonts w:cs="Arial"/>
          <w:color w:val="000000"/>
          <w:szCs w:val="20"/>
          <w:lang w:eastAsia="sl-SI"/>
        </w:rPr>
        <w:t>ne</w:t>
      </w:r>
      <w:r w:rsidR="002A656A" w:rsidRPr="002A656A">
        <w:rPr>
          <w:rFonts w:cs="Arial"/>
          <w:color w:val="000000"/>
          <w:szCs w:val="20"/>
          <w:lang w:eastAsia="sl-SI"/>
        </w:rPr>
        <w:t xml:space="preserve"> 1. 6. 2022</w:t>
      </w:r>
      <w:r w:rsidR="00C01446">
        <w:rPr>
          <w:rFonts w:cs="Arial"/>
          <w:color w:val="000000"/>
          <w:szCs w:val="20"/>
          <w:lang w:eastAsia="sl-SI"/>
        </w:rPr>
        <w:t xml:space="preserve"> in </w:t>
      </w:r>
      <w:r w:rsidR="00783670">
        <w:rPr>
          <w:rFonts w:cs="Arial"/>
          <w:color w:val="000000"/>
          <w:szCs w:val="20"/>
          <w:lang w:eastAsia="sl-SI"/>
        </w:rPr>
        <w:t xml:space="preserve">njegovih sprememb </w:t>
      </w:r>
      <w:r w:rsidR="00C01446">
        <w:rPr>
          <w:rFonts w:cs="Arial"/>
          <w:color w:val="000000"/>
          <w:szCs w:val="20"/>
          <w:lang w:eastAsia="sl-SI"/>
        </w:rPr>
        <w:t xml:space="preserve">dne </w:t>
      </w:r>
      <w:r w:rsidR="004927E5">
        <w:rPr>
          <w:rFonts w:cs="Arial"/>
          <w:color w:val="000000"/>
          <w:szCs w:val="20"/>
          <w:lang w:eastAsia="sl-SI"/>
        </w:rPr>
        <w:t>5. 9. 2022</w:t>
      </w:r>
      <w:r w:rsidR="00435C4B" w:rsidRPr="002A656A">
        <w:rPr>
          <w:rFonts w:cs="Arial"/>
          <w:color w:val="000000"/>
          <w:szCs w:val="20"/>
          <w:lang w:eastAsia="sl-SI"/>
        </w:rPr>
        <w:t>,</w:t>
      </w:r>
      <w:r w:rsidR="00435C4B">
        <w:rPr>
          <w:rFonts w:cs="Arial"/>
          <w:color w:val="000000"/>
          <w:szCs w:val="20"/>
          <w:lang w:eastAsia="sl-SI"/>
        </w:rPr>
        <w:t xml:space="preserve"> </w:t>
      </w:r>
      <w:r w:rsidR="00793C16">
        <w:rPr>
          <w:rFonts w:cs="Arial"/>
          <w:color w:val="000000"/>
          <w:szCs w:val="20"/>
          <w:lang w:eastAsia="sl-SI"/>
        </w:rPr>
        <w:t xml:space="preserve">pisarne za </w:t>
      </w:r>
      <w:r w:rsidRPr="00F96FC5">
        <w:rPr>
          <w:rFonts w:cs="Arial"/>
          <w:color w:val="000000"/>
          <w:szCs w:val="20"/>
          <w:lang w:eastAsia="sl-SI"/>
        </w:rPr>
        <w:t>študentsk</w:t>
      </w:r>
      <w:r w:rsidR="00793C16">
        <w:rPr>
          <w:rFonts w:cs="Arial"/>
          <w:color w:val="000000"/>
          <w:szCs w:val="20"/>
          <w:lang w:eastAsia="sl-SI"/>
        </w:rPr>
        <w:t>e</w:t>
      </w:r>
      <w:r w:rsidRPr="00F96FC5">
        <w:rPr>
          <w:rFonts w:cs="Arial"/>
          <w:color w:val="000000"/>
          <w:szCs w:val="20"/>
          <w:lang w:eastAsia="sl-SI"/>
        </w:rPr>
        <w:t xml:space="preserve"> domov</w:t>
      </w:r>
      <w:r w:rsidR="00793C16">
        <w:rPr>
          <w:rFonts w:cs="Arial"/>
          <w:color w:val="000000"/>
          <w:szCs w:val="20"/>
          <w:lang w:eastAsia="sl-SI"/>
        </w:rPr>
        <w:t xml:space="preserve">e </w:t>
      </w:r>
      <w:r w:rsidRPr="00F96FC5">
        <w:rPr>
          <w:rFonts w:cs="Arial"/>
          <w:color w:val="000000"/>
          <w:szCs w:val="20"/>
          <w:lang w:eastAsia="sl-SI"/>
        </w:rPr>
        <w:t xml:space="preserve">iz visokošolskih središč v Ljubljani, Mariboru </w:t>
      </w:r>
      <w:r w:rsidRPr="00E670AB">
        <w:rPr>
          <w:rFonts w:cs="Arial"/>
          <w:color w:val="000000"/>
          <w:szCs w:val="20"/>
          <w:lang w:eastAsia="sl-SI"/>
        </w:rPr>
        <w:t xml:space="preserve">in Kopru 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s soglasjem ministrstva, pristojnega za visoko šolstvo, z dne </w:t>
      </w:r>
      <w:r w:rsidR="00AD5D55" w:rsidRPr="0028360F">
        <w:rPr>
          <w:rFonts w:cs="Arial"/>
          <w:color w:val="000000"/>
          <w:szCs w:val="20"/>
          <w:lang w:eastAsia="sl-SI"/>
        </w:rPr>
        <w:t>5</w:t>
      </w:r>
      <w:r w:rsidR="00785750" w:rsidRPr="0028360F">
        <w:rPr>
          <w:rFonts w:cs="Arial"/>
          <w:color w:val="000000"/>
          <w:szCs w:val="20"/>
          <w:lang w:eastAsia="sl-SI"/>
        </w:rPr>
        <w:t>.</w:t>
      </w:r>
      <w:r w:rsidR="00B17E52">
        <w:rPr>
          <w:rFonts w:cs="Arial"/>
          <w:color w:val="000000"/>
          <w:szCs w:val="20"/>
          <w:lang w:eastAsia="sl-SI"/>
        </w:rPr>
        <w:t xml:space="preserve"> </w:t>
      </w:r>
      <w:r w:rsidR="00785750">
        <w:rPr>
          <w:rFonts w:cs="Arial"/>
          <w:color w:val="000000"/>
          <w:szCs w:val="20"/>
          <w:lang w:eastAsia="sl-SI"/>
        </w:rPr>
        <w:t>1</w:t>
      </w:r>
      <w:r w:rsidR="00B17E52">
        <w:rPr>
          <w:rFonts w:cs="Arial"/>
          <w:color w:val="000000"/>
          <w:szCs w:val="20"/>
          <w:lang w:eastAsia="sl-SI"/>
        </w:rPr>
        <w:t>.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 202</w:t>
      </w:r>
      <w:r w:rsidR="00785750">
        <w:rPr>
          <w:rFonts w:cs="Arial"/>
          <w:color w:val="000000"/>
          <w:szCs w:val="20"/>
          <w:lang w:eastAsia="sl-SI"/>
        </w:rPr>
        <w:t>3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 </w:t>
      </w:r>
      <w:r w:rsidRPr="00B17E52">
        <w:rPr>
          <w:rFonts w:cs="Arial"/>
          <w:color w:val="000000"/>
          <w:szCs w:val="20"/>
          <w:lang w:eastAsia="sl-SI"/>
        </w:rPr>
        <w:t>objavljajo</w:t>
      </w:r>
      <w:r w:rsidRPr="00F96FC5">
        <w:rPr>
          <w:rFonts w:cs="Arial"/>
          <w:color w:val="000000"/>
          <w:szCs w:val="20"/>
          <w:lang w:eastAsia="sl-SI"/>
        </w:rPr>
        <w:t xml:space="preserve"> </w:t>
      </w:r>
    </w:p>
    <w:p w14:paraId="3F7DEB24" w14:textId="77777777" w:rsidR="00342ABC" w:rsidRPr="00F96FC5" w:rsidRDefault="00342ABC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CB28BC8" w14:textId="77777777"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8A97157" w14:textId="77777777"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76DEFD9" w14:textId="77777777" w:rsidR="00342ABC" w:rsidRPr="00F96FC5" w:rsidRDefault="00D1704F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>S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prememb</w:t>
      </w:r>
      <w:r w:rsidR="00435C4B">
        <w:rPr>
          <w:rFonts w:cs="Arial"/>
          <w:b/>
          <w:bCs/>
          <w:color w:val="000000"/>
          <w:szCs w:val="20"/>
          <w:lang w:eastAsia="sl-SI"/>
        </w:rPr>
        <w:t>e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Javnega r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azpisa</w:t>
      </w:r>
    </w:p>
    <w:p w14:paraId="3F97181F" w14:textId="77777777" w:rsidR="00234388" w:rsidRPr="00F96FC5" w:rsidRDefault="00342ABC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 xml:space="preserve">za sprejem in podaljšanje bivanja študentov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višješolskega in visokošolskega študija v študentskih domovih in pri zasebnikih za študijsko leto 2022/2023</w:t>
      </w:r>
    </w:p>
    <w:p w14:paraId="22853142" w14:textId="77777777" w:rsidR="00234388" w:rsidRPr="00F96FC5" w:rsidRDefault="00234388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</w:p>
    <w:p w14:paraId="6ABF7C34" w14:textId="77777777" w:rsidR="00234388" w:rsidRPr="00F96FC5" w:rsidRDefault="00234388" w:rsidP="0087565E">
      <w:pPr>
        <w:jc w:val="both"/>
        <w:rPr>
          <w:rFonts w:cs="Arial"/>
          <w:szCs w:val="20"/>
        </w:rPr>
      </w:pPr>
    </w:p>
    <w:p w14:paraId="2F3A0F13" w14:textId="30A20834" w:rsidR="00A8703E" w:rsidRDefault="00234388" w:rsidP="0087565E">
      <w:pPr>
        <w:jc w:val="both"/>
        <w:rPr>
          <w:rFonts w:cs="Arial"/>
          <w:szCs w:val="20"/>
        </w:rPr>
      </w:pPr>
      <w:r w:rsidRPr="00F96FC5">
        <w:rPr>
          <w:rFonts w:cs="Arial"/>
          <w:szCs w:val="20"/>
        </w:rPr>
        <w:t>V</w:t>
      </w:r>
      <w:r w:rsidR="0087565E" w:rsidRPr="00F96FC5">
        <w:rPr>
          <w:rFonts w:cs="Arial"/>
          <w:szCs w:val="20"/>
        </w:rPr>
        <w:t xml:space="preserve"> Javnem</w:t>
      </w:r>
      <w:r w:rsidRPr="00F96FC5">
        <w:rPr>
          <w:rFonts w:cs="Arial"/>
          <w:szCs w:val="20"/>
        </w:rPr>
        <w:t xml:space="preserve"> </w:t>
      </w:r>
      <w:r w:rsidR="0087565E" w:rsidRPr="00F96FC5">
        <w:rPr>
          <w:rFonts w:cs="Arial"/>
          <w:szCs w:val="20"/>
        </w:rPr>
        <w:t>r</w:t>
      </w:r>
      <w:r w:rsidRPr="00F96FC5">
        <w:rPr>
          <w:rFonts w:cs="Arial"/>
          <w:szCs w:val="20"/>
        </w:rPr>
        <w:t xml:space="preserve">azpisu za sprejem in podaljšanje bivanja študentov </w:t>
      </w:r>
      <w:r w:rsidR="0087565E" w:rsidRPr="00F96FC5">
        <w:rPr>
          <w:rFonts w:cs="Arial"/>
          <w:szCs w:val="20"/>
        </w:rPr>
        <w:t>višješolskega in visokošolskega študija v študentskih domovih in pri zasebnikih za študijsko leto 2022/2023</w:t>
      </w:r>
      <w:r w:rsidR="00054A5C" w:rsidRPr="00F562EE">
        <w:rPr>
          <w:rFonts w:cs="Arial"/>
          <w:szCs w:val="20"/>
        </w:rPr>
        <w:t xml:space="preserve">, objavljenem </w:t>
      </w:r>
      <w:r w:rsidR="00F562EE" w:rsidRPr="00F562EE">
        <w:rPr>
          <w:rFonts w:cs="Arial"/>
          <w:color w:val="000000"/>
          <w:szCs w:val="20"/>
          <w:lang w:eastAsia="sl-SI"/>
        </w:rPr>
        <w:t>na spletnih straneh pisarn za študentske domove dne 1. 6. 2022</w:t>
      </w:r>
      <w:r w:rsidR="00B83000">
        <w:rPr>
          <w:rFonts w:cs="Arial"/>
          <w:color w:val="000000"/>
          <w:szCs w:val="20"/>
          <w:lang w:eastAsia="sl-SI"/>
        </w:rPr>
        <w:t xml:space="preserve"> in dne 5. 9. 2022</w:t>
      </w:r>
      <w:r w:rsidR="00054A5C" w:rsidRPr="007C3924">
        <w:rPr>
          <w:rFonts w:cs="Arial"/>
          <w:szCs w:val="20"/>
        </w:rPr>
        <w:t>,</w:t>
      </w:r>
      <w:r w:rsidRPr="007C3924">
        <w:rPr>
          <w:rFonts w:cs="Arial"/>
          <w:szCs w:val="20"/>
        </w:rPr>
        <w:t xml:space="preserve"> se </w:t>
      </w:r>
      <w:r w:rsidR="00D1704F" w:rsidRPr="007C3924">
        <w:rPr>
          <w:rFonts w:cs="Arial"/>
          <w:szCs w:val="20"/>
        </w:rPr>
        <w:t>v</w:t>
      </w:r>
      <w:r w:rsidR="0087565E" w:rsidRPr="007C3924">
        <w:rPr>
          <w:rFonts w:cs="Arial"/>
          <w:szCs w:val="20"/>
        </w:rPr>
        <w:t xml:space="preserve"> </w:t>
      </w:r>
      <w:r w:rsidR="0087565E" w:rsidRPr="00F562EE">
        <w:rPr>
          <w:rFonts w:cs="Arial"/>
          <w:i/>
          <w:szCs w:val="20"/>
        </w:rPr>
        <w:t>10.</w:t>
      </w:r>
      <w:r w:rsidR="0087565E" w:rsidRPr="00F562EE">
        <w:rPr>
          <w:rFonts w:cs="Arial"/>
          <w:szCs w:val="20"/>
        </w:rPr>
        <w:t xml:space="preserve"> poglavju </w:t>
      </w:r>
      <w:r w:rsidR="00A12924" w:rsidRPr="00F562EE">
        <w:rPr>
          <w:rFonts w:cs="Arial"/>
          <w:i/>
          <w:szCs w:val="20"/>
        </w:rPr>
        <w:t>PREDVIDENO</w:t>
      </w:r>
      <w:r w:rsidR="00A12924" w:rsidRPr="007B7BD5">
        <w:rPr>
          <w:rFonts w:cs="Arial"/>
          <w:i/>
          <w:szCs w:val="20"/>
        </w:rPr>
        <w:t xml:space="preserve"> ŠTEVILO PROSTIH MEST ZA SPREJEM V POSAMEZNIH ŠTUDENTSKIH DOMOVIH OZIROMA NJIHOVIH ENOTAH </w:t>
      </w:r>
      <w:r w:rsidR="00A12924">
        <w:rPr>
          <w:rFonts w:cs="Arial"/>
          <w:szCs w:val="20"/>
        </w:rPr>
        <w:t xml:space="preserve">v razdelku </w:t>
      </w:r>
      <w:r w:rsidR="0087565E" w:rsidRPr="009A4C5A">
        <w:rPr>
          <w:rFonts w:cs="Arial"/>
          <w:b/>
          <w:bCs/>
          <w:i/>
          <w:szCs w:val="20"/>
        </w:rPr>
        <w:t xml:space="preserve">VISOKOŠOLSKO SREDIŠČE V </w:t>
      </w:r>
      <w:r w:rsidR="0013793B" w:rsidRPr="009A4C5A">
        <w:rPr>
          <w:rFonts w:cs="Arial"/>
          <w:b/>
          <w:bCs/>
          <w:i/>
          <w:szCs w:val="20"/>
        </w:rPr>
        <w:t>KOPRU</w:t>
      </w:r>
      <w:r w:rsidR="0087565E" w:rsidRPr="00F96FC5">
        <w:rPr>
          <w:rFonts w:cs="Arial"/>
          <w:szCs w:val="20"/>
        </w:rPr>
        <w:t xml:space="preserve"> </w:t>
      </w:r>
    </w:p>
    <w:p w14:paraId="635CC4F3" w14:textId="77777777" w:rsidR="00A8703E" w:rsidRDefault="00A8703E" w:rsidP="0087565E">
      <w:pPr>
        <w:jc w:val="both"/>
        <w:rPr>
          <w:rFonts w:cs="Arial"/>
          <w:szCs w:val="20"/>
        </w:rPr>
      </w:pPr>
    </w:p>
    <w:p w14:paraId="7ABB1572" w14:textId="0BBFC52D" w:rsidR="0076154E" w:rsidRDefault="003A7EF5" w:rsidP="0076154E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6B3D">
        <w:rPr>
          <w:rFonts w:ascii="Arial" w:hAnsi="Arial" w:cs="Arial"/>
          <w:color w:val="auto"/>
          <w:sz w:val="20"/>
          <w:szCs w:val="20"/>
        </w:rPr>
        <w:t>v</w:t>
      </w:r>
      <w:r w:rsidR="00631C02" w:rsidRPr="00476B3D">
        <w:rPr>
          <w:rFonts w:ascii="Arial" w:hAnsi="Arial" w:cs="Arial"/>
          <w:color w:val="auto"/>
          <w:sz w:val="20"/>
          <w:szCs w:val="20"/>
        </w:rPr>
        <w:t xml:space="preserve"> </w:t>
      </w:r>
      <w:r w:rsidR="0076154E" w:rsidRPr="00476B3D">
        <w:rPr>
          <w:rFonts w:ascii="Arial" w:hAnsi="Arial" w:cs="Arial"/>
          <w:color w:val="auto"/>
          <w:sz w:val="20"/>
          <w:szCs w:val="20"/>
        </w:rPr>
        <w:t>točk</w:t>
      </w:r>
      <w:r w:rsidR="00631C02" w:rsidRPr="00476B3D">
        <w:rPr>
          <w:rFonts w:ascii="Arial" w:hAnsi="Arial" w:cs="Arial"/>
          <w:color w:val="auto"/>
          <w:sz w:val="20"/>
          <w:szCs w:val="20"/>
        </w:rPr>
        <w:t>i</w:t>
      </w:r>
      <w:r w:rsidR="0076154E" w:rsidRPr="00476B3D">
        <w:rPr>
          <w:rFonts w:ascii="Arial" w:hAnsi="Arial" w:cs="Arial"/>
          <w:color w:val="auto"/>
          <w:sz w:val="20"/>
          <w:szCs w:val="20"/>
        </w:rPr>
        <w:t xml:space="preserve"> </w:t>
      </w:r>
      <w:r w:rsidR="0076154E" w:rsidRPr="0063489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a) Javni študentski domovi </w:t>
      </w:r>
    </w:p>
    <w:p w14:paraId="694A6F76" w14:textId="67A2F8DA" w:rsidR="00903AAA" w:rsidRDefault="00903AAA" w:rsidP="0076154E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231B994" w14:textId="2CBDDD88" w:rsidR="00903AAA" w:rsidRPr="00631C02" w:rsidRDefault="00903AAA" w:rsidP="00987961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31C02">
        <w:rPr>
          <w:rFonts w:ascii="Arial" w:hAnsi="Arial" w:cs="Arial"/>
          <w:color w:val="auto"/>
          <w:sz w:val="20"/>
          <w:szCs w:val="20"/>
        </w:rPr>
        <w:t>besedilo:</w:t>
      </w:r>
    </w:p>
    <w:p w14:paraId="76329D10" w14:textId="4621E5B5" w:rsidR="0076154E" w:rsidRPr="00634892" w:rsidRDefault="00903AAA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1C02">
        <w:rPr>
          <w:rFonts w:ascii="Arial" w:hAnsi="Arial" w:cs="Arial"/>
          <w:color w:val="auto"/>
          <w:sz w:val="20"/>
          <w:szCs w:val="20"/>
        </w:rPr>
        <w:t>»</w:t>
      </w:r>
      <w:r w:rsidR="0076154E" w:rsidRPr="00634892">
        <w:rPr>
          <w:rFonts w:ascii="Arial" w:hAnsi="Arial" w:cs="Arial"/>
          <w:b/>
          <w:bCs/>
          <w:color w:val="auto"/>
          <w:sz w:val="20"/>
          <w:szCs w:val="20"/>
        </w:rPr>
        <w:t xml:space="preserve">Študentski domovi Univerze na Primorskem </w:t>
      </w:r>
      <w:r w:rsidR="0076154E" w:rsidRPr="00634892">
        <w:rPr>
          <w:rFonts w:ascii="Arial" w:hAnsi="Arial" w:cs="Arial"/>
          <w:color w:val="auto"/>
          <w:sz w:val="20"/>
          <w:szCs w:val="20"/>
        </w:rPr>
        <w:t xml:space="preserve">razpisujejo </w:t>
      </w:r>
      <w:r w:rsidR="0076154E" w:rsidRPr="00634892">
        <w:rPr>
          <w:rFonts w:ascii="Arial" w:hAnsi="Arial" w:cs="Arial"/>
          <w:b/>
          <w:color w:val="auto"/>
          <w:sz w:val="20"/>
          <w:szCs w:val="20"/>
        </w:rPr>
        <w:t>328</w:t>
      </w:r>
      <w:r w:rsidR="0076154E" w:rsidRPr="00634892">
        <w:rPr>
          <w:rFonts w:ascii="Arial" w:hAnsi="Arial" w:cs="Arial"/>
          <w:color w:val="auto"/>
          <w:sz w:val="20"/>
          <w:szCs w:val="20"/>
        </w:rPr>
        <w:t xml:space="preserve"> ležišč, od tega je predvidenih: </w:t>
      </w:r>
    </w:p>
    <w:p w14:paraId="0EC06953" w14:textId="1E8D14F3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5</w:t>
      </w:r>
      <w:r>
        <w:rPr>
          <w:rFonts w:ascii="Arial" w:hAnsi="Arial" w:cs="Arial"/>
          <w:b/>
          <w:color w:val="auto"/>
          <w:sz w:val="20"/>
          <w:szCs w:val="20"/>
        </w:rPr>
        <w:t>7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06954808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27</w:t>
      </w:r>
      <w:r>
        <w:rPr>
          <w:rFonts w:ascii="Arial" w:hAnsi="Arial" w:cs="Arial"/>
          <w:b/>
          <w:color w:val="auto"/>
          <w:sz w:val="20"/>
          <w:szCs w:val="20"/>
        </w:rPr>
        <w:t>1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podaljšanje bivanja, od tega:</w:t>
      </w:r>
    </w:p>
    <w:p w14:paraId="27F91B32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94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634892">
        <w:rPr>
          <w:rFonts w:ascii="Arial" w:hAnsi="Arial" w:cs="Arial"/>
          <w:b/>
          <w:bCs/>
          <w:color w:val="auto"/>
          <w:sz w:val="20"/>
          <w:szCs w:val="20"/>
        </w:rPr>
        <w:t xml:space="preserve">Študentskem domu v Kopru, 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in sicer: </w:t>
      </w:r>
    </w:p>
    <w:p w14:paraId="1A952129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1</w:t>
      </w:r>
      <w:r>
        <w:rPr>
          <w:rFonts w:ascii="Arial" w:hAnsi="Arial" w:cs="Arial"/>
          <w:b/>
          <w:color w:val="auto"/>
          <w:sz w:val="20"/>
          <w:szCs w:val="20"/>
        </w:rPr>
        <w:t>8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6625ED1F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7</w:t>
      </w:r>
      <w:r>
        <w:rPr>
          <w:rFonts w:ascii="Arial" w:hAnsi="Arial" w:cs="Arial"/>
          <w:b/>
          <w:color w:val="auto"/>
          <w:sz w:val="20"/>
          <w:szCs w:val="20"/>
        </w:rPr>
        <w:t>6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14:paraId="5806A630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130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634892">
        <w:rPr>
          <w:rFonts w:ascii="Arial" w:hAnsi="Arial" w:cs="Arial"/>
          <w:b/>
          <w:bCs/>
          <w:color w:val="auto"/>
          <w:sz w:val="20"/>
          <w:szCs w:val="20"/>
        </w:rPr>
        <w:t>Študentskem domu v Portorožu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, in sicer: </w:t>
      </w:r>
    </w:p>
    <w:p w14:paraId="122256CF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b/>
          <w:color w:val="auto"/>
          <w:sz w:val="20"/>
          <w:szCs w:val="20"/>
        </w:rPr>
        <w:t xml:space="preserve"> 19 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ležišč za sprejem, </w:t>
      </w:r>
    </w:p>
    <w:p w14:paraId="4A68EEBB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11</w:t>
      </w:r>
      <w:r>
        <w:rPr>
          <w:rFonts w:ascii="Arial" w:hAnsi="Arial" w:cs="Arial"/>
          <w:b/>
          <w:color w:val="auto"/>
          <w:sz w:val="20"/>
          <w:szCs w:val="20"/>
        </w:rPr>
        <w:t>1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14:paraId="369B6A3B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104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634892">
        <w:rPr>
          <w:rFonts w:ascii="Arial" w:hAnsi="Arial" w:cs="Arial"/>
          <w:b/>
          <w:color w:val="auto"/>
          <w:sz w:val="20"/>
          <w:szCs w:val="20"/>
        </w:rPr>
        <w:t>Študentskem domu Prisoje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, in sicer: </w:t>
      </w:r>
    </w:p>
    <w:p w14:paraId="03471B4D" w14:textId="77777777" w:rsidR="0076154E" w:rsidRPr="00634892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rFonts w:ascii="Arial" w:hAnsi="Arial" w:cs="Arial"/>
          <w:b/>
          <w:color w:val="auto"/>
          <w:sz w:val="20"/>
          <w:szCs w:val="20"/>
        </w:rPr>
        <w:t>20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59EEFF7C" w14:textId="20BFAA8B" w:rsidR="0076154E" w:rsidRDefault="0076154E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4892">
        <w:rPr>
          <w:rFonts w:ascii="Arial" w:hAnsi="Arial" w:cs="Arial"/>
          <w:color w:val="auto"/>
          <w:sz w:val="20"/>
          <w:szCs w:val="20"/>
        </w:rPr>
        <w:t xml:space="preserve">- </w:t>
      </w:r>
      <w:r w:rsidRPr="00634892">
        <w:rPr>
          <w:rFonts w:ascii="Arial" w:hAnsi="Arial" w:cs="Arial"/>
          <w:b/>
          <w:color w:val="auto"/>
          <w:sz w:val="20"/>
          <w:szCs w:val="20"/>
        </w:rPr>
        <w:t>8</w:t>
      </w:r>
      <w:r>
        <w:rPr>
          <w:rFonts w:ascii="Arial" w:hAnsi="Arial" w:cs="Arial"/>
          <w:b/>
          <w:color w:val="auto"/>
          <w:sz w:val="20"/>
          <w:szCs w:val="20"/>
        </w:rPr>
        <w:t>4</w:t>
      </w:r>
      <w:r w:rsidRPr="00634892">
        <w:rPr>
          <w:rFonts w:ascii="Arial" w:hAnsi="Arial" w:cs="Arial"/>
          <w:color w:val="auto"/>
          <w:sz w:val="20"/>
          <w:szCs w:val="20"/>
        </w:rPr>
        <w:t xml:space="preserve"> ležišč za podaljšanje bivanja.</w:t>
      </w:r>
      <w:r w:rsidR="00903AAA">
        <w:rPr>
          <w:rFonts w:ascii="Arial" w:hAnsi="Arial" w:cs="Arial"/>
          <w:color w:val="auto"/>
          <w:sz w:val="20"/>
          <w:szCs w:val="20"/>
        </w:rPr>
        <w:t>«</w:t>
      </w:r>
    </w:p>
    <w:p w14:paraId="73FE622C" w14:textId="01091D5C" w:rsidR="00903AAA" w:rsidRDefault="00903AAA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5B81123" w14:textId="43F3F1BB" w:rsidR="00903AAA" w:rsidRDefault="00631C02" w:rsidP="00761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</w:t>
      </w:r>
      <w:r w:rsidR="00903AAA">
        <w:rPr>
          <w:rFonts w:ascii="Arial" w:hAnsi="Arial" w:cs="Arial"/>
          <w:color w:val="auto"/>
          <w:sz w:val="20"/>
          <w:szCs w:val="20"/>
        </w:rPr>
        <w:t>adomesti z</w:t>
      </w:r>
      <w:r>
        <w:rPr>
          <w:rFonts w:ascii="Arial" w:hAnsi="Arial" w:cs="Arial"/>
          <w:color w:val="auto"/>
          <w:sz w:val="20"/>
          <w:szCs w:val="20"/>
        </w:rPr>
        <w:t xml:space="preserve"> besedilom:</w:t>
      </w:r>
    </w:p>
    <w:p w14:paraId="0E470CC6" w14:textId="099AC41F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/>
          <w:szCs w:val="20"/>
        </w:rPr>
        <w:t xml:space="preserve">» </w:t>
      </w:r>
      <w:r w:rsidRPr="00634892">
        <w:rPr>
          <w:rFonts w:ascii="Arial" w:hAnsi="Arial" w:cs="Arial"/>
          <w:b/>
          <w:bCs/>
          <w:color w:val="auto"/>
          <w:sz w:val="20"/>
          <w:szCs w:val="20"/>
        </w:rPr>
        <w:t xml:space="preserve">Študentski domovi Univerze na Primorskem 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razpisujejo </w:t>
      </w:r>
      <w:r w:rsidRPr="00AD5D55">
        <w:rPr>
          <w:rFonts w:ascii="Arial" w:hAnsi="Arial" w:cs="Arial"/>
          <w:b/>
          <w:color w:val="auto"/>
          <w:sz w:val="20"/>
          <w:szCs w:val="20"/>
        </w:rPr>
        <w:t>38</w:t>
      </w:r>
      <w:r w:rsidR="00B8574B" w:rsidRPr="00AD5D55">
        <w:rPr>
          <w:rFonts w:ascii="Arial" w:hAnsi="Arial" w:cs="Arial"/>
          <w:b/>
          <w:color w:val="auto"/>
          <w:sz w:val="20"/>
          <w:szCs w:val="20"/>
        </w:rPr>
        <w:t>3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ležišč, od tega je predvidenih: </w:t>
      </w:r>
    </w:p>
    <w:p w14:paraId="56C1BCAE" w14:textId="6B6932AE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="00AB6080">
        <w:rPr>
          <w:rFonts w:ascii="Arial" w:hAnsi="Arial" w:cs="Arial"/>
          <w:b/>
          <w:color w:val="auto"/>
          <w:sz w:val="20"/>
          <w:szCs w:val="20"/>
        </w:rPr>
        <w:t>112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 ležišč za sprejem, </w:t>
      </w:r>
    </w:p>
    <w:p w14:paraId="61703441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271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za podaljšanje bivanja, od tega:</w:t>
      </w:r>
    </w:p>
    <w:p w14:paraId="289181AC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94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AD5D55">
        <w:rPr>
          <w:rFonts w:ascii="Arial" w:hAnsi="Arial" w:cs="Arial"/>
          <w:b/>
          <w:bCs/>
          <w:color w:val="auto"/>
          <w:sz w:val="20"/>
          <w:szCs w:val="20"/>
        </w:rPr>
        <w:t xml:space="preserve">Študentskem domu v Kopru, 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in sicer: </w:t>
      </w:r>
    </w:p>
    <w:p w14:paraId="71287813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18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389373E1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76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14:paraId="0BD145B3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130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AD5D55">
        <w:rPr>
          <w:rFonts w:ascii="Arial" w:hAnsi="Arial" w:cs="Arial"/>
          <w:b/>
          <w:bCs/>
          <w:color w:val="auto"/>
          <w:sz w:val="20"/>
          <w:szCs w:val="20"/>
        </w:rPr>
        <w:t>Študentskem domu v Portorožu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, in sicer: </w:t>
      </w:r>
    </w:p>
    <w:p w14:paraId="766B9806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>-</w:t>
      </w:r>
      <w:r w:rsidRPr="00AD5D55">
        <w:rPr>
          <w:rFonts w:ascii="Arial" w:hAnsi="Arial" w:cs="Arial"/>
          <w:b/>
          <w:color w:val="auto"/>
          <w:sz w:val="20"/>
          <w:szCs w:val="20"/>
        </w:rPr>
        <w:t xml:space="preserve"> 19 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ležišč za sprejem, </w:t>
      </w:r>
    </w:p>
    <w:p w14:paraId="18B420A2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111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14:paraId="5154A378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104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AD5D55">
        <w:rPr>
          <w:rFonts w:ascii="Arial" w:hAnsi="Arial" w:cs="Arial"/>
          <w:b/>
          <w:color w:val="auto"/>
          <w:sz w:val="20"/>
          <w:szCs w:val="20"/>
        </w:rPr>
        <w:t>Študentskem domu Prisoje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, in sicer: </w:t>
      </w:r>
    </w:p>
    <w:p w14:paraId="37100A69" w14:textId="77777777" w:rsidR="00631C02" w:rsidRPr="00AD5D55" w:rsidRDefault="00631C02" w:rsidP="00631C0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rPr>
          <w:rFonts w:ascii="Arial" w:hAnsi="Arial" w:cs="Arial"/>
          <w:color w:val="auto"/>
          <w:sz w:val="20"/>
          <w:szCs w:val="20"/>
        </w:rPr>
        <w:t xml:space="preserve">- </w:t>
      </w:r>
      <w:r w:rsidRPr="00AD5D55">
        <w:rPr>
          <w:rFonts w:ascii="Arial" w:hAnsi="Arial" w:cs="Arial"/>
          <w:b/>
          <w:color w:val="auto"/>
          <w:sz w:val="20"/>
          <w:szCs w:val="20"/>
        </w:rPr>
        <w:t>20</w:t>
      </w:r>
      <w:r w:rsidRPr="00AD5D55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59A6AE44" w14:textId="77777777" w:rsidR="00631C02" w:rsidRPr="00AD5D55" w:rsidRDefault="00631C02" w:rsidP="00631C02">
      <w:pPr>
        <w:jc w:val="both"/>
        <w:rPr>
          <w:rFonts w:cs="Arial"/>
          <w:szCs w:val="20"/>
        </w:rPr>
      </w:pPr>
      <w:r w:rsidRPr="00AD5D55">
        <w:rPr>
          <w:rFonts w:cs="Arial"/>
          <w:szCs w:val="20"/>
        </w:rPr>
        <w:t xml:space="preserve">- </w:t>
      </w:r>
      <w:r w:rsidRPr="00AD5D55">
        <w:rPr>
          <w:rFonts w:cs="Arial"/>
          <w:b/>
          <w:szCs w:val="20"/>
        </w:rPr>
        <w:t>84</w:t>
      </w:r>
      <w:r w:rsidRPr="00AD5D55">
        <w:rPr>
          <w:rFonts w:cs="Arial"/>
          <w:szCs w:val="20"/>
        </w:rPr>
        <w:t xml:space="preserve"> ležišč za podaljšanje bivanja.</w:t>
      </w:r>
    </w:p>
    <w:p w14:paraId="0E36AA28" w14:textId="0A1A73A7" w:rsidR="002E6997" w:rsidRPr="00AD5D55" w:rsidRDefault="00B65EF0" w:rsidP="00631C02">
      <w:pPr>
        <w:jc w:val="both"/>
      </w:pPr>
      <w:r w:rsidRPr="00AD5D55">
        <w:rPr>
          <w:rFonts w:cs="Arial"/>
          <w:iCs/>
          <w:szCs w:val="20"/>
        </w:rPr>
        <w:t xml:space="preserve">- </w:t>
      </w:r>
      <w:r w:rsidR="002E6997" w:rsidRPr="00AD5D55">
        <w:rPr>
          <w:b/>
          <w:bCs/>
        </w:rPr>
        <w:t>55</w:t>
      </w:r>
      <w:r w:rsidR="002E6997" w:rsidRPr="00AD5D55">
        <w:t xml:space="preserve"> ležišč v </w:t>
      </w:r>
      <w:r w:rsidR="002E6997" w:rsidRPr="00AD5D55">
        <w:rPr>
          <w:b/>
          <w:bCs/>
        </w:rPr>
        <w:t xml:space="preserve">Študentskem domu </w:t>
      </w:r>
      <w:r w:rsidR="00D66816">
        <w:rPr>
          <w:b/>
          <w:bCs/>
        </w:rPr>
        <w:t>Barka</w:t>
      </w:r>
      <w:r w:rsidR="00EA7526" w:rsidRPr="00AD5D55">
        <w:t>, in sicer:</w:t>
      </w:r>
    </w:p>
    <w:p w14:paraId="76DDCE4F" w14:textId="77777777" w:rsidR="00952907" w:rsidRPr="00AD5D55" w:rsidRDefault="00B65EF0" w:rsidP="00B65EF0">
      <w:r w:rsidRPr="00AD5D55">
        <w:t xml:space="preserve">- </w:t>
      </w:r>
      <w:r w:rsidR="00952907" w:rsidRPr="00AD5D55">
        <w:rPr>
          <w:b/>
          <w:bCs/>
        </w:rPr>
        <w:t>55</w:t>
      </w:r>
      <w:r w:rsidR="00952907" w:rsidRPr="00AD5D55">
        <w:t xml:space="preserve"> ležišč za sprejem, </w:t>
      </w:r>
    </w:p>
    <w:p w14:paraId="65628A3B" w14:textId="5321707B" w:rsidR="00E25985" w:rsidRDefault="00952907" w:rsidP="00952907">
      <w:pPr>
        <w:rPr>
          <w:rFonts w:cs="Arial"/>
          <w:szCs w:val="20"/>
        </w:rPr>
      </w:pPr>
      <w:r w:rsidRPr="00AD5D55">
        <w:t xml:space="preserve">- </w:t>
      </w:r>
      <w:r w:rsidRPr="00AD5D55">
        <w:rPr>
          <w:b/>
          <w:bCs/>
        </w:rPr>
        <w:t>0</w:t>
      </w:r>
      <w:r w:rsidRPr="00AD5D55">
        <w:t xml:space="preserve"> ležišč za podaljšanje bivanja.</w:t>
      </w:r>
      <w:r w:rsidR="0087565E" w:rsidRPr="00AD5D55">
        <w:rPr>
          <w:rFonts w:cs="Arial"/>
          <w:szCs w:val="20"/>
        </w:rPr>
        <w:t>«</w:t>
      </w:r>
      <w:r w:rsidR="00793C16" w:rsidRPr="00AD5D55">
        <w:rPr>
          <w:rFonts w:cs="Arial"/>
          <w:szCs w:val="20"/>
        </w:rPr>
        <w:t>,</w:t>
      </w:r>
    </w:p>
    <w:p w14:paraId="2B554BC2" w14:textId="0248166A" w:rsidR="00E25985" w:rsidRDefault="00E25985" w:rsidP="00952907">
      <w:pPr>
        <w:rPr>
          <w:rFonts w:cs="Arial"/>
          <w:szCs w:val="20"/>
        </w:rPr>
      </w:pPr>
    </w:p>
    <w:p w14:paraId="435368CA" w14:textId="77777777" w:rsidR="00245DBD" w:rsidRDefault="00245DBD" w:rsidP="00245DB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6BFF980" w14:textId="20E529EC" w:rsidR="003319D2" w:rsidRDefault="00793C16" w:rsidP="00AD5D55">
      <w:pPr>
        <w:pStyle w:val="Odstavekseznama"/>
        <w:numPr>
          <w:ilvl w:val="0"/>
          <w:numId w:val="32"/>
        </w:numPr>
        <w:jc w:val="both"/>
      </w:pPr>
      <w:r>
        <w:rPr>
          <w:rFonts w:cs="Arial"/>
          <w:szCs w:val="20"/>
        </w:rPr>
        <w:t xml:space="preserve">ter </w:t>
      </w:r>
      <w:r w:rsidR="003959EC" w:rsidRPr="00793C16">
        <w:rPr>
          <w:rFonts w:cs="Arial"/>
          <w:szCs w:val="20"/>
        </w:rPr>
        <w:t xml:space="preserve">v točki </w:t>
      </w:r>
      <w:r w:rsidR="00BE3F05" w:rsidRPr="00AD5D55">
        <w:rPr>
          <w:b/>
          <w:bCs/>
        </w:rPr>
        <w:t>č)</w:t>
      </w:r>
      <w:r w:rsidR="00BE3F05">
        <w:t xml:space="preserve"> </w:t>
      </w:r>
      <w:r w:rsidR="00BE3F05" w:rsidRPr="00AD5D55">
        <w:rPr>
          <w:b/>
          <w:bCs/>
          <w:i/>
          <w:iCs/>
          <w:u w:val="single"/>
        </w:rPr>
        <w:t>Subvencije pri zasebnikih</w:t>
      </w:r>
      <w:r w:rsidR="00BE3F05">
        <w:t xml:space="preserve"> </w:t>
      </w:r>
    </w:p>
    <w:p w14:paraId="53FB7860" w14:textId="2BF7A69F" w:rsidR="003D0338" w:rsidRDefault="00D260A6" w:rsidP="003959EC">
      <w:pPr>
        <w:jc w:val="both"/>
      </w:pPr>
      <w:r>
        <w:lastRenderedPageBreak/>
        <w:t xml:space="preserve"> </w:t>
      </w:r>
      <w:r w:rsidR="003412A3">
        <w:t>besedilo:</w:t>
      </w:r>
    </w:p>
    <w:p w14:paraId="555ACE8C" w14:textId="77777777" w:rsidR="003412A3" w:rsidRDefault="003412A3" w:rsidP="003959EC">
      <w:pPr>
        <w:jc w:val="both"/>
      </w:pPr>
      <w:r>
        <w:t>»</w:t>
      </w:r>
      <w:r w:rsidR="00BE3F05">
        <w:t xml:space="preserve">Za bivanje študentov pri </w:t>
      </w:r>
      <w:r w:rsidR="00BE3F05" w:rsidRPr="00476B3D">
        <w:rPr>
          <w:b/>
          <w:bCs/>
        </w:rPr>
        <w:t>zasebnikih</w:t>
      </w:r>
      <w:r w:rsidR="00BE3F05">
        <w:t xml:space="preserve"> je na voljo </w:t>
      </w:r>
      <w:r w:rsidR="00BE3F05" w:rsidRPr="000F454A">
        <w:rPr>
          <w:b/>
          <w:bCs/>
        </w:rPr>
        <w:t>600</w:t>
      </w:r>
      <w:r w:rsidR="00BE3F05">
        <w:t xml:space="preserve"> ležišč, od tega je predvidenih: </w:t>
      </w:r>
    </w:p>
    <w:p w14:paraId="408715F2" w14:textId="77777777" w:rsidR="003412A3" w:rsidRDefault="00BE3F05" w:rsidP="003959EC">
      <w:pPr>
        <w:jc w:val="both"/>
      </w:pPr>
      <w:r>
        <w:t xml:space="preserve">- </w:t>
      </w:r>
      <w:r w:rsidRPr="00476B3D">
        <w:rPr>
          <w:b/>
          <w:bCs/>
        </w:rPr>
        <w:t>350</w:t>
      </w:r>
      <w:r>
        <w:t xml:space="preserve"> ležišč za sprejem, </w:t>
      </w:r>
    </w:p>
    <w:p w14:paraId="28074235" w14:textId="37B33B5C" w:rsidR="0087565E" w:rsidRPr="00793288" w:rsidRDefault="00BE3F05" w:rsidP="00793288">
      <w:pPr>
        <w:jc w:val="both"/>
      </w:pPr>
      <w:r>
        <w:t xml:space="preserve">- </w:t>
      </w:r>
      <w:r w:rsidRPr="00476B3D">
        <w:rPr>
          <w:b/>
          <w:bCs/>
        </w:rPr>
        <w:t>250</w:t>
      </w:r>
      <w:r>
        <w:t xml:space="preserve"> ležišč za podaljšanje bivanja.</w:t>
      </w:r>
      <w:r w:rsidR="0087565E" w:rsidRPr="00F96FC5">
        <w:rPr>
          <w:rFonts w:cs="Arial"/>
          <w:szCs w:val="20"/>
        </w:rPr>
        <w:t>«</w:t>
      </w:r>
    </w:p>
    <w:p w14:paraId="3983ABEB" w14:textId="77777777" w:rsidR="00F96FC5" w:rsidRPr="00F96FC5" w:rsidRDefault="00F96FC5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B6726D9" w14:textId="77777777" w:rsidR="0087565E" w:rsidRPr="00F96FC5" w:rsidRDefault="00082ACE" w:rsidP="0087565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82ACE">
        <w:rPr>
          <w:rFonts w:ascii="Arial" w:hAnsi="Arial" w:cs="Arial"/>
          <w:color w:val="auto"/>
          <w:sz w:val="20"/>
          <w:szCs w:val="20"/>
        </w:rPr>
        <w:t>nadomesti z besedilom:</w:t>
      </w:r>
    </w:p>
    <w:p w14:paraId="29E98C86" w14:textId="7C67780D" w:rsidR="00D260A6" w:rsidRPr="00AD5D55" w:rsidRDefault="0087565E" w:rsidP="00D260A6">
      <w:pPr>
        <w:jc w:val="both"/>
      </w:pPr>
      <w:r w:rsidRPr="00056B79">
        <w:rPr>
          <w:rFonts w:cs="Arial"/>
          <w:szCs w:val="20"/>
        </w:rPr>
        <w:t>»</w:t>
      </w:r>
      <w:r w:rsidR="00D260A6">
        <w:t xml:space="preserve">Za bivanje študentov pri zasebnikih je na </w:t>
      </w:r>
      <w:r w:rsidR="00D260A6" w:rsidRPr="00AD5D55">
        <w:t xml:space="preserve">voljo </w:t>
      </w:r>
      <w:r w:rsidR="00D260A6" w:rsidRPr="00AD5D55">
        <w:rPr>
          <w:b/>
          <w:bCs/>
        </w:rPr>
        <w:t>545</w:t>
      </w:r>
      <w:r w:rsidR="00D260A6" w:rsidRPr="00AD5D55">
        <w:t xml:space="preserve"> ležišč, od tega je predvidenih: </w:t>
      </w:r>
    </w:p>
    <w:p w14:paraId="7FC0BC21" w14:textId="3616A453" w:rsidR="00D260A6" w:rsidRPr="00AD5D55" w:rsidRDefault="00D260A6" w:rsidP="00D260A6">
      <w:pPr>
        <w:jc w:val="both"/>
      </w:pPr>
      <w:r w:rsidRPr="00AD5D55">
        <w:t xml:space="preserve">- </w:t>
      </w:r>
      <w:r w:rsidR="00AD5D55" w:rsidRPr="00AD5D55">
        <w:rPr>
          <w:b/>
          <w:bCs/>
        </w:rPr>
        <w:t>29</w:t>
      </w:r>
      <w:r w:rsidRPr="00AD5D55">
        <w:rPr>
          <w:b/>
          <w:bCs/>
        </w:rPr>
        <w:t>5</w:t>
      </w:r>
      <w:r w:rsidRPr="00AD5D55">
        <w:t xml:space="preserve"> ležišč za sprejem, </w:t>
      </w:r>
    </w:p>
    <w:p w14:paraId="3BA05C73" w14:textId="0EB303B8" w:rsidR="003059AC" w:rsidRDefault="00D260A6" w:rsidP="007B7BD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D5D55">
        <w:t xml:space="preserve">- </w:t>
      </w:r>
      <w:r w:rsidRPr="00AD5D55">
        <w:rPr>
          <w:rFonts w:ascii="Arial" w:hAnsi="Arial"/>
          <w:b/>
          <w:bCs/>
          <w:color w:val="auto"/>
          <w:sz w:val="20"/>
          <w:lang w:eastAsia="en-US"/>
        </w:rPr>
        <w:t>250</w:t>
      </w:r>
      <w:r w:rsidRPr="00AD5D55">
        <w:rPr>
          <w:rFonts w:ascii="Arial" w:hAnsi="Arial"/>
          <w:color w:val="auto"/>
          <w:sz w:val="20"/>
          <w:lang w:eastAsia="en-US"/>
        </w:rPr>
        <w:t xml:space="preserve"> ležišč za podaljšanje bivanja</w:t>
      </w:r>
      <w:r w:rsidR="0087565E" w:rsidRPr="00AD5D55">
        <w:rPr>
          <w:rFonts w:ascii="Arial" w:hAnsi="Arial"/>
          <w:color w:val="auto"/>
          <w:sz w:val="20"/>
          <w:lang w:eastAsia="en-US"/>
        </w:rPr>
        <w:t>.</w:t>
      </w:r>
      <w:r w:rsidR="00A12924" w:rsidRPr="00AD5D55">
        <w:rPr>
          <w:rFonts w:ascii="Arial" w:hAnsi="Arial"/>
          <w:color w:val="auto"/>
          <w:sz w:val="20"/>
          <w:lang w:eastAsia="en-US"/>
        </w:rPr>
        <w:t>«.</w:t>
      </w:r>
    </w:p>
    <w:p w14:paraId="559ECD89" w14:textId="483FDDC1" w:rsidR="003C1CE2" w:rsidRDefault="003C1CE2" w:rsidP="007B7BD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sectPr w:rsidR="003C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1FFD" w14:textId="77777777" w:rsidR="005C1BFD" w:rsidRDefault="005C1BFD" w:rsidP="005275BF">
      <w:pPr>
        <w:spacing w:line="240" w:lineRule="auto"/>
      </w:pPr>
      <w:r>
        <w:separator/>
      </w:r>
    </w:p>
  </w:endnote>
  <w:endnote w:type="continuationSeparator" w:id="0">
    <w:p w14:paraId="0E8C42BA" w14:textId="77777777" w:rsidR="005C1BFD" w:rsidRDefault="005C1BFD" w:rsidP="0052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3AE" w14:textId="77777777" w:rsidR="0012778A" w:rsidRDefault="0012778A">
    <w:pPr>
      <w:pStyle w:val="Noga"/>
      <w:jc w:val="center"/>
    </w:pPr>
  </w:p>
  <w:p w14:paraId="6ABA9208" w14:textId="77777777" w:rsidR="0012778A" w:rsidRDefault="001277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AA81" w14:textId="77777777" w:rsidR="005C1BFD" w:rsidRDefault="005C1BFD" w:rsidP="005275BF">
      <w:pPr>
        <w:spacing w:line="240" w:lineRule="auto"/>
      </w:pPr>
      <w:r>
        <w:separator/>
      </w:r>
    </w:p>
  </w:footnote>
  <w:footnote w:type="continuationSeparator" w:id="0">
    <w:p w14:paraId="3FC2FE5F" w14:textId="77777777" w:rsidR="005C1BFD" w:rsidRDefault="005C1BFD" w:rsidP="00527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C54A9"/>
    <w:multiLevelType w:val="hybridMultilevel"/>
    <w:tmpl w:val="6BB5A9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722AA"/>
    <w:multiLevelType w:val="hybridMultilevel"/>
    <w:tmpl w:val="18E65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F9E01C"/>
    <w:multiLevelType w:val="hybridMultilevel"/>
    <w:tmpl w:val="A6A5D6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A3B213"/>
    <w:multiLevelType w:val="hybridMultilevel"/>
    <w:tmpl w:val="4519C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517124"/>
    <w:multiLevelType w:val="hybridMultilevel"/>
    <w:tmpl w:val="9DCBA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8AAADE"/>
    <w:multiLevelType w:val="hybridMultilevel"/>
    <w:tmpl w:val="D7BCA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1AB2F73"/>
    <w:multiLevelType w:val="hybridMultilevel"/>
    <w:tmpl w:val="7F815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2F5108F"/>
    <w:multiLevelType w:val="hybridMultilevel"/>
    <w:tmpl w:val="309EA3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2FF9703"/>
    <w:multiLevelType w:val="hybridMultilevel"/>
    <w:tmpl w:val="04D7E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42075D8"/>
    <w:multiLevelType w:val="hybridMultilevel"/>
    <w:tmpl w:val="276E71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510044F"/>
    <w:multiLevelType w:val="hybridMultilevel"/>
    <w:tmpl w:val="A291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5CA9B12"/>
    <w:multiLevelType w:val="hybridMultilevel"/>
    <w:tmpl w:val="42A829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03EF731"/>
    <w:multiLevelType w:val="hybridMultilevel"/>
    <w:tmpl w:val="BB63F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5B583B"/>
    <w:multiLevelType w:val="hybridMultilevel"/>
    <w:tmpl w:val="B758A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61D67DA"/>
    <w:multiLevelType w:val="hybridMultilevel"/>
    <w:tmpl w:val="AED4B6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676324B"/>
    <w:multiLevelType w:val="hybridMultilevel"/>
    <w:tmpl w:val="84B5C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7A2934"/>
    <w:multiLevelType w:val="hybridMultilevel"/>
    <w:tmpl w:val="C02E05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A82C4DA"/>
    <w:multiLevelType w:val="hybridMultilevel"/>
    <w:tmpl w:val="E3D735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AE8111E"/>
    <w:multiLevelType w:val="hybridMultilevel"/>
    <w:tmpl w:val="ED36E6AC"/>
    <w:lvl w:ilvl="0" w:tplc="B25C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9F191"/>
    <w:multiLevelType w:val="hybridMultilevel"/>
    <w:tmpl w:val="31C4A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6BB87BE"/>
    <w:multiLevelType w:val="hybridMultilevel"/>
    <w:tmpl w:val="FF00F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D15A986"/>
    <w:multiLevelType w:val="hybridMultilevel"/>
    <w:tmpl w:val="912B5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0F5002F"/>
    <w:multiLevelType w:val="hybridMultilevel"/>
    <w:tmpl w:val="93407966"/>
    <w:lvl w:ilvl="0" w:tplc="5F4C59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23BD1"/>
    <w:multiLevelType w:val="hybridMultilevel"/>
    <w:tmpl w:val="80C697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51BB"/>
    <w:multiLevelType w:val="hybridMultilevel"/>
    <w:tmpl w:val="43DCD8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C1E38"/>
    <w:multiLevelType w:val="hybridMultilevel"/>
    <w:tmpl w:val="0128B658"/>
    <w:lvl w:ilvl="0" w:tplc="DEA01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7632"/>
    <w:multiLevelType w:val="hybridMultilevel"/>
    <w:tmpl w:val="A5BA589E"/>
    <w:lvl w:ilvl="0" w:tplc="52E20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465"/>
    <w:multiLevelType w:val="hybridMultilevel"/>
    <w:tmpl w:val="6D2EF176"/>
    <w:lvl w:ilvl="0" w:tplc="C6EE21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024CF"/>
    <w:multiLevelType w:val="hybridMultilevel"/>
    <w:tmpl w:val="BDC01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E4EEC"/>
    <w:multiLevelType w:val="hybridMultilevel"/>
    <w:tmpl w:val="7A404E44"/>
    <w:lvl w:ilvl="0" w:tplc="C22235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7DF1"/>
    <w:multiLevelType w:val="hybridMultilevel"/>
    <w:tmpl w:val="514E93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F24A2D"/>
    <w:multiLevelType w:val="multilevel"/>
    <w:tmpl w:val="AD2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5"/>
  </w:num>
  <w:num w:numId="5">
    <w:abstractNumId w:val="1"/>
  </w:num>
  <w:num w:numId="6">
    <w:abstractNumId w:val="20"/>
  </w:num>
  <w:num w:numId="7">
    <w:abstractNumId w:val="30"/>
  </w:num>
  <w:num w:numId="8">
    <w:abstractNumId w:val="15"/>
  </w:num>
  <w:num w:numId="9">
    <w:abstractNumId w:val="16"/>
  </w:num>
  <w:num w:numId="10">
    <w:abstractNumId w:val="10"/>
  </w:num>
  <w:num w:numId="11">
    <w:abstractNumId w:val="12"/>
  </w:num>
  <w:num w:numId="12">
    <w:abstractNumId w:val="9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3"/>
  </w:num>
  <w:num w:numId="20">
    <w:abstractNumId w:val="0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26"/>
  </w:num>
  <w:num w:numId="26">
    <w:abstractNumId w:val="24"/>
  </w:num>
  <w:num w:numId="27">
    <w:abstractNumId w:val="28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3B"/>
    <w:rsid w:val="00000514"/>
    <w:rsid w:val="00001522"/>
    <w:rsid w:val="000017D1"/>
    <w:rsid w:val="00004C25"/>
    <w:rsid w:val="00012D71"/>
    <w:rsid w:val="0002742A"/>
    <w:rsid w:val="0003189E"/>
    <w:rsid w:val="00032BC3"/>
    <w:rsid w:val="00032D29"/>
    <w:rsid w:val="000355E9"/>
    <w:rsid w:val="00045635"/>
    <w:rsid w:val="00047342"/>
    <w:rsid w:val="00047423"/>
    <w:rsid w:val="0005050B"/>
    <w:rsid w:val="00051A57"/>
    <w:rsid w:val="00054A5C"/>
    <w:rsid w:val="00054F81"/>
    <w:rsid w:val="000560C5"/>
    <w:rsid w:val="00056B79"/>
    <w:rsid w:val="0005701F"/>
    <w:rsid w:val="000575DA"/>
    <w:rsid w:val="000619C7"/>
    <w:rsid w:val="00064090"/>
    <w:rsid w:val="000656D4"/>
    <w:rsid w:val="000677F3"/>
    <w:rsid w:val="000719D3"/>
    <w:rsid w:val="00074C77"/>
    <w:rsid w:val="00076B26"/>
    <w:rsid w:val="00076BBF"/>
    <w:rsid w:val="00081E2A"/>
    <w:rsid w:val="00082ACE"/>
    <w:rsid w:val="000911D6"/>
    <w:rsid w:val="000936FA"/>
    <w:rsid w:val="000942C9"/>
    <w:rsid w:val="000978C1"/>
    <w:rsid w:val="000A08CD"/>
    <w:rsid w:val="000A11D4"/>
    <w:rsid w:val="000A6AA2"/>
    <w:rsid w:val="000B10FC"/>
    <w:rsid w:val="000C0476"/>
    <w:rsid w:val="000C2A54"/>
    <w:rsid w:val="000C3CAF"/>
    <w:rsid w:val="000C4CE4"/>
    <w:rsid w:val="000D1CFE"/>
    <w:rsid w:val="000D2362"/>
    <w:rsid w:val="000E0918"/>
    <w:rsid w:val="000E21DF"/>
    <w:rsid w:val="000E74AE"/>
    <w:rsid w:val="000E79CC"/>
    <w:rsid w:val="000F32B9"/>
    <w:rsid w:val="000F454A"/>
    <w:rsid w:val="000F4E15"/>
    <w:rsid w:val="00100316"/>
    <w:rsid w:val="00102A68"/>
    <w:rsid w:val="0010585E"/>
    <w:rsid w:val="00105B69"/>
    <w:rsid w:val="001066AB"/>
    <w:rsid w:val="0011043B"/>
    <w:rsid w:val="00117B67"/>
    <w:rsid w:val="00126082"/>
    <w:rsid w:val="0012778A"/>
    <w:rsid w:val="001340A4"/>
    <w:rsid w:val="0013793B"/>
    <w:rsid w:val="00141737"/>
    <w:rsid w:val="00143F95"/>
    <w:rsid w:val="0014482A"/>
    <w:rsid w:val="00144F07"/>
    <w:rsid w:val="00145110"/>
    <w:rsid w:val="00163DE0"/>
    <w:rsid w:val="00166B69"/>
    <w:rsid w:val="001707C1"/>
    <w:rsid w:val="0017346B"/>
    <w:rsid w:val="001738B2"/>
    <w:rsid w:val="001753FA"/>
    <w:rsid w:val="00176785"/>
    <w:rsid w:val="00181D09"/>
    <w:rsid w:val="0018533B"/>
    <w:rsid w:val="001865CE"/>
    <w:rsid w:val="00187EB8"/>
    <w:rsid w:val="00190133"/>
    <w:rsid w:val="0019075C"/>
    <w:rsid w:val="00193905"/>
    <w:rsid w:val="00194336"/>
    <w:rsid w:val="00196B57"/>
    <w:rsid w:val="001A0356"/>
    <w:rsid w:val="001A7EB9"/>
    <w:rsid w:val="001B137E"/>
    <w:rsid w:val="001B62EC"/>
    <w:rsid w:val="001D1A16"/>
    <w:rsid w:val="001D5127"/>
    <w:rsid w:val="001D5B6F"/>
    <w:rsid w:val="001E29CC"/>
    <w:rsid w:val="001E39A9"/>
    <w:rsid w:val="001E45DE"/>
    <w:rsid w:val="001E69E5"/>
    <w:rsid w:val="001F5F6C"/>
    <w:rsid w:val="002136BE"/>
    <w:rsid w:val="002174E2"/>
    <w:rsid w:val="0022209C"/>
    <w:rsid w:val="00231CB3"/>
    <w:rsid w:val="00234094"/>
    <w:rsid w:val="00234388"/>
    <w:rsid w:val="00244602"/>
    <w:rsid w:val="002448A4"/>
    <w:rsid w:val="00245DBD"/>
    <w:rsid w:val="00246E3B"/>
    <w:rsid w:val="00247E1A"/>
    <w:rsid w:val="00266556"/>
    <w:rsid w:val="00266810"/>
    <w:rsid w:val="002674D6"/>
    <w:rsid w:val="00271FFE"/>
    <w:rsid w:val="002739A2"/>
    <w:rsid w:val="0028172A"/>
    <w:rsid w:val="0028360F"/>
    <w:rsid w:val="002872AC"/>
    <w:rsid w:val="0029076D"/>
    <w:rsid w:val="00292273"/>
    <w:rsid w:val="00294FAC"/>
    <w:rsid w:val="002A165D"/>
    <w:rsid w:val="002A4DBC"/>
    <w:rsid w:val="002A6094"/>
    <w:rsid w:val="002A656A"/>
    <w:rsid w:val="002A732B"/>
    <w:rsid w:val="002B2BFD"/>
    <w:rsid w:val="002C0302"/>
    <w:rsid w:val="002C0334"/>
    <w:rsid w:val="002C6252"/>
    <w:rsid w:val="002D10E6"/>
    <w:rsid w:val="002D40B3"/>
    <w:rsid w:val="002D60FB"/>
    <w:rsid w:val="002E532E"/>
    <w:rsid w:val="002E6997"/>
    <w:rsid w:val="002F035E"/>
    <w:rsid w:val="002F3368"/>
    <w:rsid w:val="002F5662"/>
    <w:rsid w:val="002F7154"/>
    <w:rsid w:val="003043B4"/>
    <w:rsid w:val="003059AC"/>
    <w:rsid w:val="00306D43"/>
    <w:rsid w:val="003319D2"/>
    <w:rsid w:val="00332B11"/>
    <w:rsid w:val="00333A72"/>
    <w:rsid w:val="00334E23"/>
    <w:rsid w:val="003351C7"/>
    <w:rsid w:val="003412A3"/>
    <w:rsid w:val="00342ABC"/>
    <w:rsid w:val="0034499F"/>
    <w:rsid w:val="003518CA"/>
    <w:rsid w:val="00357024"/>
    <w:rsid w:val="00357CA6"/>
    <w:rsid w:val="0036110E"/>
    <w:rsid w:val="00363054"/>
    <w:rsid w:val="0036307B"/>
    <w:rsid w:val="003646CE"/>
    <w:rsid w:val="00364D0B"/>
    <w:rsid w:val="003668A4"/>
    <w:rsid w:val="003679FC"/>
    <w:rsid w:val="00372811"/>
    <w:rsid w:val="003768EE"/>
    <w:rsid w:val="003805EF"/>
    <w:rsid w:val="00381410"/>
    <w:rsid w:val="00381B40"/>
    <w:rsid w:val="00383A63"/>
    <w:rsid w:val="00385AA4"/>
    <w:rsid w:val="00385C65"/>
    <w:rsid w:val="00386231"/>
    <w:rsid w:val="0038707C"/>
    <w:rsid w:val="0039002E"/>
    <w:rsid w:val="003909BA"/>
    <w:rsid w:val="00391D7E"/>
    <w:rsid w:val="00393454"/>
    <w:rsid w:val="003959EC"/>
    <w:rsid w:val="003A1607"/>
    <w:rsid w:val="003A4EE5"/>
    <w:rsid w:val="003A7EF5"/>
    <w:rsid w:val="003B3196"/>
    <w:rsid w:val="003B6701"/>
    <w:rsid w:val="003C1CE2"/>
    <w:rsid w:val="003D0338"/>
    <w:rsid w:val="003D2EF2"/>
    <w:rsid w:val="003D321B"/>
    <w:rsid w:val="003D4ECF"/>
    <w:rsid w:val="003E7F9F"/>
    <w:rsid w:val="004004FF"/>
    <w:rsid w:val="00404422"/>
    <w:rsid w:val="00404D10"/>
    <w:rsid w:val="00413997"/>
    <w:rsid w:val="00415545"/>
    <w:rsid w:val="00416BDF"/>
    <w:rsid w:val="00420E31"/>
    <w:rsid w:val="00424681"/>
    <w:rsid w:val="00424E74"/>
    <w:rsid w:val="00425EC7"/>
    <w:rsid w:val="004276B5"/>
    <w:rsid w:val="0043222E"/>
    <w:rsid w:val="00435C4B"/>
    <w:rsid w:val="00447E90"/>
    <w:rsid w:val="00447F62"/>
    <w:rsid w:val="00450DBE"/>
    <w:rsid w:val="00453AA6"/>
    <w:rsid w:val="00455D65"/>
    <w:rsid w:val="00457244"/>
    <w:rsid w:val="004601B6"/>
    <w:rsid w:val="004615D6"/>
    <w:rsid w:val="004674D1"/>
    <w:rsid w:val="00467F01"/>
    <w:rsid w:val="004708F1"/>
    <w:rsid w:val="00472AB4"/>
    <w:rsid w:val="00476275"/>
    <w:rsid w:val="00476B3D"/>
    <w:rsid w:val="00481ABB"/>
    <w:rsid w:val="00484A6C"/>
    <w:rsid w:val="004904D7"/>
    <w:rsid w:val="004927E5"/>
    <w:rsid w:val="00494DE5"/>
    <w:rsid w:val="004B3175"/>
    <w:rsid w:val="004B4A63"/>
    <w:rsid w:val="004B5133"/>
    <w:rsid w:val="004B5CA2"/>
    <w:rsid w:val="004B762B"/>
    <w:rsid w:val="004C4BA2"/>
    <w:rsid w:val="004D19D0"/>
    <w:rsid w:val="004D28E9"/>
    <w:rsid w:val="004D51EA"/>
    <w:rsid w:val="004E73DE"/>
    <w:rsid w:val="004F1649"/>
    <w:rsid w:val="004F3839"/>
    <w:rsid w:val="004F39D6"/>
    <w:rsid w:val="004F56DA"/>
    <w:rsid w:val="00501232"/>
    <w:rsid w:val="005027DF"/>
    <w:rsid w:val="00502A68"/>
    <w:rsid w:val="00503AFD"/>
    <w:rsid w:val="00505B16"/>
    <w:rsid w:val="00506510"/>
    <w:rsid w:val="005201FA"/>
    <w:rsid w:val="00521E63"/>
    <w:rsid w:val="00524448"/>
    <w:rsid w:val="00525366"/>
    <w:rsid w:val="005275BF"/>
    <w:rsid w:val="00541D80"/>
    <w:rsid w:val="00542C08"/>
    <w:rsid w:val="00542F60"/>
    <w:rsid w:val="005444CA"/>
    <w:rsid w:val="00544F37"/>
    <w:rsid w:val="00552CE0"/>
    <w:rsid w:val="00555D8E"/>
    <w:rsid w:val="005569F6"/>
    <w:rsid w:val="00560799"/>
    <w:rsid w:val="005647F5"/>
    <w:rsid w:val="00573C39"/>
    <w:rsid w:val="00576CDB"/>
    <w:rsid w:val="0058030E"/>
    <w:rsid w:val="0058555F"/>
    <w:rsid w:val="00591A1B"/>
    <w:rsid w:val="00593206"/>
    <w:rsid w:val="005B6E61"/>
    <w:rsid w:val="005B7E8C"/>
    <w:rsid w:val="005C1BFD"/>
    <w:rsid w:val="005C54E1"/>
    <w:rsid w:val="005C63D3"/>
    <w:rsid w:val="005C66C8"/>
    <w:rsid w:val="005C6BC4"/>
    <w:rsid w:val="005D0A26"/>
    <w:rsid w:val="005D1F7D"/>
    <w:rsid w:val="005D4262"/>
    <w:rsid w:val="005D62C7"/>
    <w:rsid w:val="005E0689"/>
    <w:rsid w:val="005E3370"/>
    <w:rsid w:val="005E3D98"/>
    <w:rsid w:val="005F3E84"/>
    <w:rsid w:val="005F71A9"/>
    <w:rsid w:val="00601468"/>
    <w:rsid w:val="0060698D"/>
    <w:rsid w:val="00610B31"/>
    <w:rsid w:val="0061147F"/>
    <w:rsid w:val="006128F9"/>
    <w:rsid w:val="00613BAB"/>
    <w:rsid w:val="006166F0"/>
    <w:rsid w:val="0062173B"/>
    <w:rsid w:val="006232AF"/>
    <w:rsid w:val="00631C02"/>
    <w:rsid w:val="00636BF2"/>
    <w:rsid w:val="00637C77"/>
    <w:rsid w:val="006437F3"/>
    <w:rsid w:val="006474A3"/>
    <w:rsid w:val="00652C92"/>
    <w:rsid w:val="006544E4"/>
    <w:rsid w:val="00655647"/>
    <w:rsid w:val="006613C1"/>
    <w:rsid w:val="00661BDB"/>
    <w:rsid w:val="00665174"/>
    <w:rsid w:val="00667245"/>
    <w:rsid w:val="006703A2"/>
    <w:rsid w:val="0067160A"/>
    <w:rsid w:val="0067608D"/>
    <w:rsid w:val="0068093B"/>
    <w:rsid w:val="00687EDF"/>
    <w:rsid w:val="00696BD4"/>
    <w:rsid w:val="00697592"/>
    <w:rsid w:val="006A742C"/>
    <w:rsid w:val="006A7A14"/>
    <w:rsid w:val="006B61EC"/>
    <w:rsid w:val="006C12CF"/>
    <w:rsid w:val="006C21A8"/>
    <w:rsid w:val="006C28D2"/>
    <w:rsid w:val="006C5A7D"/>
    <w:rsid w:val="006C5C9C"/>
    <w:rsid w:val="006C6ECD"/>
    <w:rsid w:val="006D1B08"/>
    <w:rsid w:val="006D3CD0"/>
    <w:rsid w:val="006D5901"/>
    <w:rsid w:val="006D6732"/>
    <w:rsid w:val="006E0B57"/>
    <w:rsid w:val="006E1881"/>
    <w:rsid w:val="006E32DD"/>
    <w:rsid w:val="006F28D7"/>
    <w:rsid w:val="006F383B"/>
    <w:rsid w:val="006F46A2"/>
    <w:rsid w:val="006F7131"/>
    <w:rsid w:val="00701469"/>
    <w:rsid w:val="00702BB9"/>
    <w:rsid w:val="00706692"/>
    <w:rsid w:val="0071158B"/>
    <w:rsid w:val="00712118"/>
    <w:rsid w:val="00713006"/>
    <w:rsid w:val="007214B1"/>
    <w:rsid w:val="007231C9"/>
    <w:rsid w:val="00723AD7"/>
    <w:rsid w:val="00731CFD"/>
    <w:rsid w:val="00733403"/>
    <w:rsid w:val="00734D67"/>
    <w:rsid w:val="00736749"/>
    <w:rsid w:val="00736A5D"/>
    <w:rsid w:val="007406E7"/>
    <w:rsid w:val="007426F4"/>
    <w:rsid w:val="007435A4"/>
    <w:rsid w:val="00744248"/>
    <w:rsid w:val="0074604D"/>
    <w:rsid w:val="007471B1"/>
    <w:rsid w:val="0075023D"/>
    <w:rsid w:val="00750CD1"/>
    <w:rsid w:val="0075487A"/>
    <w:rsid w:val="0076154E"/>
    <w:rsid w:val="007654EB"/>
    <w:rsid w:val="00765A7C"/>
    <w:rsid w:val="007675A5"/>
    <w:rsid w:val="007675AE"/>
    <w:rsid w:val="0077629B"/>
    <w:rsid w:val="00782F36"/>
    <w:rsid w:val="00783670"/>
    <w:rsid w:val="00785750"/>
    <w:rsid w:val="00790077"/>
    <w:rsid w:val="0079187C"/>
    <w:rsid w:val="00793288"/>
    <w:rsid w:val="00793C16"/>
    <w:rsid w:val="007A1466"/>
    <w:rsid w:val="007A369D"/>
    <w:rsid w:val="007B79D4"/>
    <w:rsid w:val="007B7BD5"/>
    <w:rsid w:val="007C1A92"/>
    <w:rsid w:val="007C3924"/>
    <w:rsid w:val="007C3E77"/>
    <w:rsid w:val="007C5E67"/>
    <w:rsid w:val="007C798A"/>
    <w:rsid w:val="007D3BED"/>
    <w:rsid w:val="007D532B"/>
    <w:rsid w:val="007E1AAE"/>
    <w:rsid w:val="007E4700"/>
    <w:rsid w:val="007F1461"/>
    <w:rsid w:val="007F3EB8"/>
    <w:rsid w:val="008073FB"/>
    <w:rsid w:val="00812329"/>
    <w:rsid w:val="008131AA"/>
    <w:rsid w:val="00814B8A"/>
    <w:rsid w:val="00827864"/>
    <w:rsid w:val="00833B53"/>
    <w:rsid w:val="008407EA"/>
    <w:rsid w:val="00841322"/>
    <w:rsid w:val="008562A0"/>
    <w:rsid w:val="00857D61"/>
    <w:rsid w:val="00861A88"/>
    <w:rsid w:val="008652DD"/>
    <w:rsid w:val="00872DE7"/>
    <w:rsid w:val="0087565E"/>
    <w:rsid w:val="008877D2"/>
    <w:rsid w:val="00891428"/>
    <w:rsid w:val="00892CC4"/>
    <w:rsid w:val="00894438"/>
    <w:rsid w:val="008A32E3"/>
    <w:rsid w:val="008A58C0"/>
    <w:rsid w:val="008B47C3"/>
    <w:rsid w:val="008C50C7"/>
    <w:rsid w:val="008C560E"/>
    <w:rsid w:val="008D36E9"/>
    <w:rsid w:val="008D57B5"/>
    <w:rsid w:val="008E3297"/>
    <w:rsid w:val="008E569D"/>
    <w:rsid w:val="008F16E8"/>
    <w:rsid w:val="008F2A07"/>
    <w:rsid w:val="00901F69"/>
    <w:rsid w:val="00903AAA"/>
    <w:rsid w:val="00905D76"/>
    <w:rsid w:val="00907EF7"/>
    <w:rsid w:val="00916A16"/>
    <w:rsid w:val="009177B6"/>
    <w:rsid w:val="00920B6E"/>
    <w:rsid w:val="00924899"/>
    <w:rsid w:val="00925BCD"/>
    <w:rsid w:val="00925D3D"/>
    <w:rsid w:val="0093006C"/>
    <w:rsid w:val="009348D2"/>
    <w:rsid w:val="00937F59"/>
    <w:rsid w:val="009433D5"/>
    <w:rsid w:val="00950E8F"/>
    <w:rsid w:val="00952907"/>
    <w:rsid w:val="00953540"/>
    <w:rsid w:val="009614F6"/>
    <w:rsid w:val="00966D4A"/>
    <w:rsid w:val="00973431"/>
    <w:rsid w:val="00976DCC"/>
    <w:rsid w:val="00980058"/>
    <w:rsid w:val="0098534F"/>
    <w:rsid w:val="00985A82"/>
    <w:rsid w:val="00987961"/>
    <w:rsid w:val="009A22CF"/>
    <w:rsid w:val="009A3DBD"/>
    <w:rsid w:val="009A4C5A"/>
    <w:rsid w:val="009A76B4"/>
    <w:rsid w:val="009B3635"/>
    <w:rsid w:val="009C5A67"/>
    <w:rsid w:val="009D217C"/>
    <w:rsid w:val="009D56BE"/>
    <w:rsid w:val="009E5717"/>
    <w:rsid w:val="009E5830"/>
    <w:rsid w:val="009E772C"/>
    <w:rsid w:val="009F0CD1"/>
    <w:rsid w:val="009F6647"/>
    <w:rsid w:val="00A0304F"/>
    <w:rsid w:val="00A04939"/>
    <w:rsid w:val="00A065BE"/>
    <w:rsid w:val="00A06C6B"/>
    <w:rsid w:val="00A06E72"/>
    <w:rsid w:val="00A1036C"/>
    <w:rsid w:val="00A11ED2"/>
    <w:rsid w:val="00A12924"/>
    <w:rsid w:val="00A17C21"/>
    <w:rsid w:val="00A205A7"/>
    <w:rsid w:val="00A21A97"/>
    <w:rsid w:val="00A23D35"/>
    <w:rsid w:val="00A25572"/>
    <w:rsid w:val="00A27934"/>
    <w:rsid w:val="00A30291"/>
    <w:rsid w:val="00A322E1"/>
    <w:rsid w:val="00A33BDD"/>
    <w:rsid w:val="00A34864"/>
    <w:rsid w:val="00A36ABC"/>
    <w:rsid w:val="00A37181"/>
    <w:rsid w:val="00A4138A"/>
    <w:rsid w:val="00A43BB4"/>
    <w:rsid w:val="00A46117"/>
    <w:rsid w:val="00A4677F"/>
    <w:rsid w:val="00A4729B"/>
    <w:rsid w:val="00A514A3"/>
    <w:rsid w:val="00A67BD2"/>
    <w:rsid w:val="00A75595"/>
    <w:rsid w:val="00A76072"/>
    <w:rsid w:val="00A808E8"/>
    <w:rsid w:val="00A81431"/>
    <w:rsid w:val="00A82AEE"/>
    <w:rsid w:val="00A84DDC"/>
    <w:rsid w:val="00A8703E"/>
    <w:rsid w:val="00A90E6C"/>
    <w:rsid w:val="00AA4236"/>
    <w:rsid w:val="00AB06F5"/>
    <w:rsid w:val="00AB1BC9"/>
    <w:rsid w:val="00AB4CC0"/>
    <w:rsid w:val="00AB6080"/>
    <w:rsid w:val="00AC1B14"/>
    <w:rsid w:val="00AC23D3"/>
    <w:rsid w:val="00AC43E3"/>
    <w:rsid w:val="00AD0F04"/>
    <w:rsid w:val="00AD3A33"/>
    <w:rsid w:val="00AD41D7"/>
    <w:rsid w:val="00AD5AD4"/>
    <w:rsid w:val="00AD5D55"/>
    <w:rsid w:val="00AD5D84"/>
    <w:rsid w:val="00AD5EB5"/>
    <w:rsid w:val="00AE5196"/>
    <w:rsid w:val="00AF09BC"/>
    <w:rsid w:val="00AF21AA"/>
    <w:rsid w:val="00B169E8"/>
    <w:rsid w:val="00B17E52"/>
    <w:rsid w:val="00B24505"/>
    <w:rsid w:val="00B309B6"/>
    <w:rsid w:val="00B31142"/>
    <w:rsid w:val="00B360B2"/>
    <w:rsid w:val="00B424E9"/>
    <w:rsid w:val="00B42852"/>
    <w:rsid w:val="00B479C3"/>
    <w:rsid w:val="00B500E0"/>
    <w:rsid w:val="00B552A1"/>
    <w:rsid w:val="00B61B9A"/>
    <w:rsid w:val="00B65EF0"/>
    <w:rsid w:val="00B72345"/>
    <w:rsid w:val="00B737F6"/>
    <w:rsid w:val="00B75EB2"/>
    <w:rsid w:val="00B83000"/>
    <w:rsid w:val="00B83C6E"/>
    <w:rsid w:val="00B84D0C"/>
    <w:rsid w:val="00B85209"/>
    <w:rsid w:val="00B8574B"/>
    <w:rsid w:val="00B9447A"/>
    <w:rsid w:val="00B967C1"/>
    <w:rsid w:val="00B9683C"/>
    <w:rsid w:val="00B977DC"/>
    <w:rsid w:val="00B97D87"/>
    <w:rsid w:val="00B97DB3"/>
    <w:rsid w:val="00BB420E"/>
    <w:rsid w:val="00BB4EC1"/>
    <w:rsid w:val="00BB70DA"/>
    <w:rsid w:val="00BB743A"/>
    <w:rsid w:val="00BD1B28"/>
    <w:rsid w:val="00BD36CB"/>
    <w:rsid w:val="00BD57C4"/>
    <w:rsid w:val="00BD5A8B"/>
    <w:rsid w:val="00BD748F"/>
    <w:rsid w:val="00BE03AE"/>
    <w:rsid w:val="00BE2B53"/>
    <w:rsid w:val="00BE2D92"/>
    <w:rsid w:val="00BE3F05"/>
    <w:rsid w:val="00BE4987"/>
    <w:rsid w:val="00BF49CB"/>
    <w:rsid w:val="00C01446"/>
    <w:rsid w:val="00C051FC"/>
    <w:rsid w:val="00C15947"/>
    <w:rsid w:val="00C17A5E"/>
    <w:rsid w:val="00C20BB6"/>
    <w:rsid w:val="00C27BE4"/>
    <w:rsid w:val="00C30ED1"/>
    <w:rsid w:val="00C3555B"/>
    <w:rsid w:val="00C359D6"/>
    <w:rsid w:val="00C35FDB"/>
    <w:rsid w:val="00C366F6"/>
    <w:rsid w:val="00C367FE"/>
    <w:rsid w:val="00C37612"/>
    <w:rsid w:val="00C42A8C"/>
    <w:rsid w:val="00C46510"/>
    <w:rsid w:val="00C504B2"/>
    <w:rsid w:val="00C50928"/>
    <w:rsid w:val="00C573AA"/>
    <w:rsid w:val="00C65A3C"/>
    <w:rsid w:val="00C67C40"/>
    <w:rsid w:val="00C706E7"/>
    <w:rsid w:val="00C744B2"/>
    <w:rsid w:val="00C7540B"/>
    <w:rsid w:val="00C77900"/>
    <w:rsid w:val="00C8127B"/>
    <w:rsid w:val="00C82570"/>
    <w:rsid w:val="00C85CA5"/>
    <w:rsid w:val="00C926A2"/>
    <w:rsid w:val="00CB225D"/>
    <w:rsid w:val="00CB297C"/>
    <w:rsid w:val="00CB5CF8"/>
    <w:rsid w:val="00CC14C8"/>
    <w:rsid w:val="00CC3900"/>
    <w:rsid w:val="00CD6A83"/>
    <w:rsid w:val="00CE413E"/>
    <w:rsid w:val="00CF5E1D"/>
    <w:rsid w:val="00D00363"/>
    <w:rsid w:val="00D00ABF"/>
    <w:rsid w:val="00D02527"/>
    <w:rsid w:val="00D04403"/>
    <w:rsid w:val="00D104A3"/>
    <w:rsid w:val="00D1070C"/>
    <w:rsid w:val="00D11700"/>
    <w:rsid w:val="00D15CE7"/>
    <w:rsid w:val="00D1704F"/>
    <w:rsid w:val="00D1799C"/>
    <w:rsid w:val="00D21D72"/>
    <w:rsid w:val="00D260A6"/>
    <w:rsid w:val="00D267C5"/>
    <w:rsid w:val="00D27784"/>
    <w:rsid w:val="00D30161"/>
    <w:rsid w:val="00D3665F"/>
    <w:rsid w:val="00D454FC"/>
    <w:rsid w:val="00D4596A"/>
    <w:rsid w:val="00D469AF"/>
    <w:rsid w:val="00D5097F"/>
    <w:rsid w:val="00D50BE7"/>
    <w:rsid w:val="00D66816"/>
    <w:rsid w:val="00D7068A"/>
    <w:rsid w:val="00D71B2B"/>
    <w:rsid w:val="00D72C7C"/>
    <w:rsid w:val="00D73C85"/>
    <w:rsid w:val="00D73D66"/>
    <w:rsid w:val="00D77873"/>
    <w:rsid w:val="00D80E93"/>
    <w:rsid w:val="00D81CDA"/>
    <w:rsid w:val="00D82C0C"/>
    <w:rsid w:val="00D83757"/>
    <w:rsid w:val="00D83EEB"/>
    <w:rsid w:val="00D859DE"/>
    <w:rsid w:val="00D874CF"/>
    <w:rsid w:val="00D87E72"/>
    <w:rsid w:val="00D92A99"/>
    <w:rsid w:val="00D97B9B"/>
    <w:rsid w:val="00DA0026"/>
    <w:rsid w:val="00DA07D3"/>
    <w:rsid w:val="00DA0C95"/>
    <w:rsid w:val="00DB4C9F"/>
    <w:rsid w:val="00DB6C76"/>
    <w:rsid w:val="00DB7501"/>
    <w:rsid w:val="00DC6937"/>
    <w:rsid w:val="00DD11C0"/>
    <w:rsid w:val="00DD22D6"/>
    <w:rsid w:val="00DE5844"/>
    <w:rsid w:val="00DE5B16"/>
    <w:rsid w:val="00DF247E"/>
    <w:rsid w:val="00DF2587"/>
    <w:rsid w:val="00DF61C3"/>
    <w:rsid w:val="00E02C1C"/>
    <w:rsid w:val="00E0640D"/>
    <w:rsid w:val="00E07690"/>
    <w:rsid w:val="00E10EF6"/>
    <w:rsid w:val="00E14F37"/>
    <w:rsid w:val="00E2069F"/>
    <w:rsid w:val="00E213F3"/>
    <w:rsid w:val="00E25985"/>
    <w:rsid w:val="00E25E31"/>
    <w:rsid w:val="00E31A65"/>
    <w:rsid w:val="00E32F37"/>
    <w:rsid w:val="00E33431"/>
    <w:rsid w:val="00E34DBE"/>
    <w:rsid w:val="00E36186"/>
    <w:rsid w:val="00E372BF"/>
    <w:rsid w:val="00E40F40"/>
    <w:rsid w:val="00E4191B"/>
    <w:rsid w:val="00E42382"/>
    <w:rsid w:val="00E45A12"/>
    <w:rsid w:val="00E4724D"/>
    <w:rsid w:val="00E47ADF"/>
    <w:rsid w:val="00E50BB3"/>
    <w:rsid w:val="00E559E0"/>
    <w:rsid w:val="00E56170"/>
    <w:rsid w:val="00E56DFB"/>
    <w:rsid w:val="00E6361E"/>
    <w:rsid w:val="00E670AB"/>
    <w:rsid w:val="00E74453"/>
    <w:rsid w:val="00E74908"/>
    <w:rsid w:val="00E7540E"/>
    <w:rsid w:val="00E81DE5"/>
    <w:rsid w:val="00E8406F"/>
    <w:rsid w:val="00E9224A"/>
    <w:rsid w:val="00EA50CF"/>
    <w:rsid w:val="00EA5250"/>
    <w:rsid w:val="00EA7526"/>
    <w:rsid w:val="00EB2EC8"/>
    <w:rsid w:val="00EC20B3"/>
    <w:rsid w:val="00EC37E9"/>
    <w:rsid w:val="00EC3E14"/>
    <w:rsid w:val="00ED6E3D"/>
    <w:rsid w:val="00ED7AE6"/>
    <w:rsid w:val="00EE2AEA"/>
    <w:rsid w:val="00EF076E"/>
    <w:rsid w:val="00EF1103"/>
    <w:rsid w:val="00EF46DC"/>
    <w:rsid w:val="00EF4971"/>
    <w:rsid w:val="00EF5F0E"/>
    <w:rsid w:val="00F01F82"/>
    <w:rsid w:val="00F03DE6"/>
    <w:rsid w:val="00F06020"/>
    <w:rsid w:val="00F12FCF"/>
    <w:rsid w:val="00F1677F"/>
    <w:rsid w:val="00F171DE"/>
    <w:rsid w:val="00F24C27"/>
    <w:rsid w:val="00F33262"/>
    <w:rsid w:val="00F34940"/>
    <w:rsid w:val="00F35EC0"/>
    <w:rsid w:val="00F42359"/>
    <w:rsid w:val="00F43AB1"/>
    <w:rsid w:val="00F47AB6"/>
    <w:rsid w:val="00F51310"/>
    <w:rsid w:val="00F54102"/>
    <w:rsid w:val="00F562EE"/>
    <w:rsid w:val="00F60F7A"/>
    <w:rsid w:val="00F61BAA"/>
    <w:rsid w:val="00F632CD"/>
    <w:rsid w:val="00F71E23"/>
    <w:rsid w:val="00F75B5D"/>
    <w:rsid w:val="00F77971"/>
    <w:rsid w:val="00F77D32"/>
    <w:rsid w:val="00F806B8"/>
    <w:rsid w:val="00F83D55"/>
    <w:rsid w:val="00F85E41"/>
    <w:rsid w:val="00F90E7E"/>
    <w:rsid w:val="00F92BCA"/>
    <w:rsid w:val="00F96FC5"/>
    <w:rsid w:val="00F9740B"/>
    <w:rsid w:val="00F97521"/>
    <w:rsid w:val="00FA1035"/>
    <w:rsid w:val="00FA2453"/>
    <w:rsid w:val="00FA6AAB"/>
    <w:rsid w:val="00FB1DCD"/>
    <w:rsid w:val="00FB36A8"/>
    <w:rsid w:val="00FB3E4A"/>
    <w:rsid w:val="00FC64FE"/>
    <w:rsid w:val="00FC75EA"/>
    <w:rsid w:val="00FC7E3C"/>
    <w:rsid w:val="00FD4A9C"/>
    <w:rsid w:val="00FD6476"/>
    <w:rsid w:val="00FE4FAF"/>
    <w:rsid w:val="00FE61FD"/>
    <w:rsid w:val="00FF22D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6E27D"/>
  <w15:docId w15:val="{495CC02B-D914-47FE-A577-8E86F22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0B6E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0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rsid w:val="005C6BC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6BC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6BC4"/>
  </w:style>
  <w:style w:type="paragraph" w:styleId="Zadevapripombe">
    <w:name w:val="annotation subject"/>
    <w:basedOn w:val="Pripombabesedilo"/>
    <w:next w:val="Pripombabesedilo"/>
    <w:link w:val="ZadevapripombeZnak"/>
    <w:rsid w:val="005C6B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6BC4"/>
    <w:rPr>
      <w:b/>
      <w:bCs/>
    </w:rPr>
  </w:style>
  <w:style w:type="paragraph" w:styleId="Besedilooblaka">
    <w:name w:val="Balloon Text"/>
    <w:basedOn w:val="Navaden"/>
    <w:link w:val="BesedilooblakaZnak"/>
    <w:rsid w:val="005C6B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6BC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275BF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5B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C37E9"/>
    <w:pPr>
      <w:ind w:left="720"/>
      <w:contextualSpacing/>
    </w:pPr>
  </w:style>
  <w:style w:type="character" w:styleId="Hiperpovezava">
    <w:name w:val="Hyperlink"/>
    <w:basedOn w:val="Privzetapisavaodstavka"/>
    <w:rsid w:val="003059A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0442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7BD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99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BD5-F778-4C33-852B-3EB42A4D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Brlan</dc:creator>
  <cp:lastModifiedBy>Jana Sedej</cp:lastModifiedBy>
  <cp:revision>6</cp:revision>
  <cp:lastPrinted>2019-05-21T11:13:00Z</cp:lastPrinted>
  <dcterms:created xsi:type="dcterms:W3CDTF">2023-01-04T12:55:00Z</dcterms:created>
  <dcterms:modified xsi:type="dcterms:W3CDTF">2023-01-12T07:51:00Z</dcterms:modified>
</cp:coreProperties>
</file>