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491AE" w14:textId="0B940CA6" w:rsidR="00292397" w:rsidRPr="0032650B" w:rsidRDefault="00292397" w:rsidP="00292397">
      <w:pPr>
        <w:autoSpaceDE w:val="0"/>
        <w:autoSpaceDN w:val="0"/>
        <w:adjustRightInd w:val="0"/>
        <w:spacing w:line="240" w:lineRule="auto"/>
        <w:jc w:val="both"/>
        <w:rPr>
          <w:rFonts w:cs="Arial"/>
          <w:szCs w:val="20"/>
          <w:lang w:val="sl-SI" w:eastAsia="sl-SI"/>
        </w:rPr>
      </w:pPr>
      <w:r>
        <w:rPr>
          <w:rFonts w:cs="Arial"/>
          <w:szCs w:val="20"/>
          <w:lang w:val="sl-SI" w:eastAsia="sl-SI"/>
        </w:rPr>
        <w:t xml:space="preserve">Številka: </w:t>
      </w:r>
      <w:r w:rsidRPr="0032650B">
        <w:rPr>
          <w:rFonts w:cs="Arial"/>
          <w:szCs w:val="20"/>
          <w:lang w:val="sl-SI" w:eastAsia="sl-SI"/>
        </w:rPr>
        <w:t>6000-</w:t>
      </w:r>
      <w:r w:rsidR="00225F6C">
        <w:rPr>
          <w:rFonts w:cs="Arial"/>
          <w:szCs w:val="20"/>
          <w:lang w:val="sl-SI" w:eastAsia="sl-SI"/>
        </w:rPr>
        <w:t>7</w:t>
      </w:r>
      <w:r w:rsidRPr="0032650B">
        <w:rPr>
          <w:rFonts w:cs="Arial"/>
          <w:szCs w:val="20"/>
          <w:lang w:val="sl-SI" w:eastAsia="sl-SI"/>
        </w:rPr>
        <w:t>/202</w:t>
      </w:r>
      <w:r w:rsidR="00225F6C">
        <w:rPr>
          <w:rFonts w:cs="Arial"/>
          <w:szCs w:val="20"/>
          <w:lang w:val="sl-SI" w:eastAsia="sl-SI"/>
        </w:rPr>
        <w:t>2</w:t>
      </w:r>
      <w:r w:rsidRPr="0032650B">
        <w:rPr>
          <w:rFonts w:cs="Arial"/>
          <w:szCs w:val="20"/>
          <w:lang w:val="sl-SI" w:eastAsia="sl-SI"/>
        </w:rPr>
        <w:t>/</w:t>
      </w:r>
      <w:r w:rsidR="002F2A71">
        <w:rPr>
          <w:rFonts w:cs="Arial"/>
          <w:szCs w:val="20"/>
          <w:lang w:val="sl-SI" w:eastAsia="sl-SI"/>
        </w:rPr>
        <w:t>42</w:t>
      </w:r>
    </w:p>
    <w:p w14:paraId="0E9AEF25" w14:textId="5B14EEF8" w:rsidR="00292397" w:rsidRDefault="00292397" w:rsidP="00292397">
      <w:pPr>
        <w:autoSpaceDE w:val="0"/>
        <w:autoSpaceDN w:val="0"/>
        <w:adjustRightInd w:val="0"/>
        <w:spacing w:line="240" w:lineRule="auto"/>
        <w:jc w:val="both"/>
        <w:rPr>
          <w:rFonts w:cs="Arial"/>
          <w:szCs w:val="20"/>
          <w:lang w:val="sl-SI" w:eastAsia="sl-SI"/>
        </w:rPr>
      </w:pPr>
      <w:r w:rsidRPr="0032650B">
        <w:rPr>
          <w:rFonts w:cs="Arial"/>
          <w:szCs w:val="20"/>
          <w:lang w:val="sl-SI" w:eastAsia="sl-SI"/>
        </w:rPr>
        <w:t xml:space="preserve">Datum: </w:t>
      </w:r>
      <w:r w:rsidRPr="0032650B">
        <w:rPr>
          <w:rFonts w:cs="Arial"/>
          <w:szCs w:val="20"/>
          <w:lang w:val="sl-SI" w:eastAsia="sl-SI"/>
        </w:rPr>
        <w:tab/>
        <w:t xml:space="preserve">1. </w:t>
      </w:r>
      <w:r w:rsidR="00225F6C">
        <w:rPr>
          <w:rFonts w:cs="Arial"/>
          <w:szCs w:val="20"/>
          <w:lang w:val="sl-SI" w:eastAsia="sl-SI"/>
        </w:rPr>
        <w:t>6</w:t>
      </w:r>
      <w:r w:rsidRPr="0032650B">
        <w:rPr>
          <w:rFonts w:cs="Arial"/>
          <w:szCs w:val="20"/>
          <w:lang w:val="sl-SI" w:eastAsia="sl-SI"/>
        </w:rPr>
        <w:t>. 202</w:t>
      </w:r>
      <w:r w:rsidR="00225F6C">
        <w:rPr>
          <w:rFonts w:cs="Arial"/>
          <w:szCs w:val="20"/>
          <w:lang w:val="sl-SI" w:eastAsia="sl-SI"/>
        </w:rPr>
        <w:t>2</w:t>
      </w:r>
    </w:p>
    <w:p w14:paraId="68D524B9" w14:textId="77777777" w:rsidR="00292397" w:rsidRDefault="00292397" w:rsidP="00342ABC">
      <w:pPr>
        <w:autoSpaceDE w:val="0"/>
        <w:autoSpaceDN w:val="0"/>
        <w:adjustRightInd w:val="0"/>
        <w:spacing w:line="240" w:lineRule="auto"/>
        <w:jc w:val="both"/>
        <w:rPr>
          <w:rFonts w:cs="Arial"/>
          <w:szCs w:val="20"/>
          <w:lang w:val="sl-SI" w:eastAsia="sl-SI"/>
        </w:rPr>
      </w:pPr>
    </w:p>
    <w:p w14:paraId="2A170678" w14:textId="7DAE1D4F"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Na podlagi </w:t>
      </w:r>
      <w:r w:rsidR="00225F6C" w:rsidRPr="00634892">
        <w:rPr>
          <w:rFonts w:cs="Arial"/>
          <w:color w:val="000000"/>
          <w:szCs w:val="20"/>
          <w:lang w:val="sl-SI" w:eastAsia="sl-SI"/>
        </w:rPr>
        <w:t>24. člena Pravilnika o subvencioniranju bivanja študentov (</w:t>
      </w:r>
      <w:r w:rsidR="00225F6C" w:rsidRPr="002C5F0B">
        <w:rPr>
          <w:rFonts w:cs="Arial"/>
          <w:color w:val="000000"/>
          <w:szCs w:val="20"/>
          <w:lang w:val="sl-SI" w:eastAsia="sl-SI"/>
        </w:rPr>
        <w:t>Uradni list RS, št. 22/01, 35/06, 75/08, 97/10, 46/12, 55/13, 38/16, 13/17, 13/18, 58/20</w:t>
      </w:r>
      <w:r w:rsidR="00225F6C">
        <w:rPr>
          <w:rFonts w:cs="Arial"/>
          <w:color w:val="000000"/>
          <w:szCs w:val="20"/>
          <w:lang w:val="sl-SI" w:eastAsia="sl-SI"/>
        </w:rPr>
        <w:t>,</w:t>
      </w:r>
      <w:r w:rsidR="00225F6C" w:rsidRPr="002C5F0B">
        <w:rPr>
          <w:rFonts w:cs="Arial"/>
          <w:color w:val="000000"/>
          <w:szCs w:val="20"/>
          <w:lang w:val="sl-SI" w:eastAsia="sl-SI"/>
        </w:rPr>
        <w:t xml:space="preserve"> 56/22</w:t>
      </w:r>
      <w:r w:rsidR="00225F6C">
        <w:rPr>
          <w:rFonts w:cs="Arial"/>
          <w:color w:val="000000"/>
          <w:szCs w:val="20"/>
          <w:lang w:val="sl-SI" w:eastAsia="sl-SI"/>
        </w:rPr>
        <w:t xml:space="preserve"> </w:t>
      </w:r>
      <w:r w:rsidR="00225F6C" w:rsidRPr="00B44912">
        <w:rPr>
          <w:rFonts w:cs="Arial"/>
          <w:color w:val="000000"/>
          <w:szCs w:val="20"/>
          <w:lang w:val="sl-SI" w:eastAsia="sl-SI"/>
        </w:rPr>
        <w:t xml:space="preserve">in </w:t>
      </w:r>
      <w:r w:rsidR="009A5286" w:rsidRPr="00B44912">
        <w:rPr>
          <w:rFonts w:cs="Arial"/>
          <w:color w:val="000000"/>
          <w:szCs w:val="20"/>
          <w:lang w:val="sl-SI" w:eastAsia="sl-SI"/>
        </w:rPr>
        <w:t>74</w:t>
      </w:r>
      <w:r w:rsidR="00225F6C" w:rsidRPr="00B44912">
        <w:rPr>
          <w:rFonts w:cs="Arial"/>
          <w:color w:val="000000"/>
          <w:szCs w:val="20"/>
          <w:lang w:val="sl-SI" w:eastAsia="sl-SI"/>
        </w:rPr>
        <w:t>/22</w:t>
      </w:r>
      <w:r w:rsidR="00225F6C" w:rsidRPr="00634892">
        <w:rPr>
          <w:rFonts w:cs="Arial"/>
          <w:color w:val="000000"/>
          <w:szCs w:val="20"/>
          <w:lang w:val="sl-SI" w:eastAsia="sl-SI"/>
        </w:rPr>
        <w:t>)</w:t>
      </w:r>
      <w:r w:rsidRPr="007E6449">
        <w:rPr>
          <w:rFonts w:cs="Arial"/>
          <w:szCs w:val="20"/>
          <w:lang w:val="sl-SI" w:eastAsia="sl-SI"/>
        </w:rPr>
        <w:t xml:space="preserve"> </w:t>
      </w:r>
      <w:r w:rsidR="00E64BA2" w:rsidRPr="0085289D">
        <w:rPr>
          <w:rFonts w:cs="Arial"/>
          <w:szCs w:val="20"/>
          <w:lang w:val="sl-SI" w:eastAsia="sl-SI"/>
        </w:rPr>
        <w:t>in</w:t>
      </w:r>
      <w:r w:rsidR="0085289D" w:rsidRPr="0085289D">
        <w:rPr>
          <w:lang w:val="sl-SI"/>
        </w:rPr>
        <w:t xml:space="preserve"> drugega odstavka 29. člena Zakona o začasni zaščiti razseljenih oseb (Uradni list RS, št. 16/17 – uradno prečiščeno besedilo)</w:t>
      </w:r>
      <w:r w:rsidR="0085289D">
        <w:rPr>
          <w:lang w:val="sl-SI"/>
        </w:rPr>
        <w:t xml:space="preserve"> </w:t>
      </w:r>
      <w:r w:rsidRPr="007E6449">
        <w:rPr>
          <w:rFonts w:cs="Arial"/>
          <w:szCs w:val="20"/>
          <w:lang w:val="sl-SI" w:eastAsia="sl-SI"/>
        </w:rPr>
        <w:t>študentski domovi iz visokošolskih s</w:t>
      </w:r>
      <w:r w:rsidR="00F96452">
        <w:rPr>
          <w:rFonts w:cs="Arial"/>
          <w:szCs w:val="20"/>
          <w:lang w:val="sl-SI" w:eastAsia="sl-SI"/>
        </w:rPr>
        <w:t xml:space="preserve">redišč v Ljubljani in Mariboru </w:t>
      </w:r>
      <w:r w:rsidRPr="007E6449">
        <w:rPr>
          <w:rFonts w:cs="Arial"/>
          <w:szCs w:val="20"/>
          <w:lang w:val="sl-SI" w:eastAsia="sl-SI"/>
        </w:rPr>
        <w:t xml:space="preserve">objavljajo </w:t>
      </w:r>
    </w:p>
    <w:p w14:paraId="505FECE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B0F51ED"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5C6B0EF" w14:textId="77777777" w:rsidR="00342ABC" w:rsidRPr="007E6449" w:rsidRDefault="00342ABC" w:rsidP="00342ABC">
      <w:pPr>
        <w:autoSpaceDE w:val="0"/>
        <w:autoSpaceDN w:val="0"/>
        <w:adjustRightInd w:val="0"/>
        <w:spacing w:line="240" w:lineRule="auto"/>
        <w:jc w:val="center"/>
        <w:rPr>
          <w:rFonts w:cs="Arial"/>
          <w:sz w:val="24"/>
          <w:lang w:val="sl-SI" w:eastAsia="sl-SI"/>
        </w:rPr>
      </w:pPr>
      <w:r w:rsidRPr="007E6449">
        <w:rPr>
          <w:rFonts w:cs="Arial"/>
          <w:b/>
          <w:bCs/>
          <w:sz w:val="24"/>
          <w:lang w:val="sl-SI" w:eastAsia="sl-SI"/>
        </w:rPr>
        <w:t>RAZPIS</w:t>
      </w:r>
    </w:p>
    <w:p w14:paraId="127EB7BD" w14:textId="0E98FC39" w:rsidR="00342ABC" w:rsidRPr="007E6449" w:rsidRDefault="00342ABC" w:rsidP="00342ABC">
      <w:pPr>
        <w:autoSpaceDE w:val="0"/>
        <w:autoSpaceDN w:val="0"/>
        <w:adjustRightInd w:val="0"/>
        <w:spacing w:line="240" w:lineRule="auto"/>
        <w:jc w:val="center"/>
        <w:rPr>
          <w:rFonts w:cs="Arial"/>
          <w:b/>
          <w:bCs/>
          <w:sz w:val="24"/>
          <w:lang w:val="sl-SI" w:eastAsia="sl-SI"/>
        </w:rPr>
      </w:pPr>
      <w:r w:rsidRPr="007E6449">
        <w:rPr>
          <w:rFonts w:cs="Arial"/>
          <w:b/>
          <w:bCs/>
          <w:sz w:val="24"/>
          <w:lang w:val="sl-SI" w:eastAsia="sl-SI"/>
        </w:rPr>
        <w:t>za bivanj</w:t>
      </w:r>
      <w:r w:rsidR="007F4E34" w:rsidRPr="007E6449">
        <w:rPr>
          <w:rFonts w:cs="Arial"/>
          <w:b/>
          <w:bCs/>
          <w:sz w:val="24"/>
          <w:lang w:val="sl-SI" w:eastAsia="sl-SI"/>
        </w:rPr>
        <w:t>e</w:t>
      </w:r>
      <w:r w:rsidRPr="007E6449">
        <w:rPr>
          <w:rFonts w:cs="Arial"/>
          <w:b/>
          <w:bCs/>
          <w:sz w:val="24"/>
          <w:lang w:val="sl-SI" w:eastAsia="sl-SI"/>
        </w:rPr>
        <w:t xml:space="preserve"> študentov</w:t>
      </w:r>
      <w:r w:rsidR="00225F6C">
        <w:rPr>
          <w:rFonts w:cs="Arial"/>
          <w:b/>
          <w:bCs/>
          <w:sz w:val="24"/>
          <w:lang w:val="sl-SI" w:eastAsia="sl-SI"/>
        </w:rPr>
        <w:t xml:space="preserve"> višješolskega in</w:t>
      </w:r>
      <w:r w:rsidRPr="007E6449">
        <w:rPr>
          <w:rFonts w:cs="Arial"/>
          <w:b/>
          <w:bCs/>
          <w:sz w:val="24"/>
          <w:lang w:val="sl-SI" w:eastAsia="sl-SI"/>
        </w:rPr>
        <w:t xml:space="preserve"> visokošolskega študija</w:t>
      </w:r>
      <w:r w:rsidR="00E64BA2" w:rsidRPr="007E6449">
        <w:rPr>
          <w:rFonts w:cs="Arial"/>
          <w:b/>
          <w:bCs/>
          <w:sz w:val="24"/>
          <w:lang w:val="sl-SI" w:eastAsia="sl-SI"/>
        </w:rPr>
        <w:t xml:space="preserve"> s statusom osebe z </w:t>
      </w:r>
      <w:r w:rsidR="009B21B9">
        <w:rPr>
          <w:rFonts w:cs="Arial"/>
          <w:b/>
          <w:bCs/>
          <w:sz w:val="24"/>
          <w:lang w:val="sl-SI" w:eastAsia="sl-SI"/>
        </w:rPr>
        <w:t>začasn</w:t>
      </w:r>
      <w:r w:rsidR="009B21B9" w:rsidRPr="007E6449">
        <w:rPr>
          <w:rFonts w:cs="Arial"/>
          <w:b/>
          <w:bCs/>
          <w:sz w:val="24"/>
          <w:lang w:val="sl-SI" w:eastAsia="sl-SI"/>
        </w:rPr>
        <w:t xml:space="preserve">o </w:t>
      </w:r>
      <w:r w:rsidR="00E64BA2" w:rsidRPr="007E6449">
        <w:rPr>
          <w:rFonts w:cs="Arial"/>
          <w:b/>
          <w:bCs/>
          <w:sz w:val="24"/>
          <w:lang w:val="sl-SI" w:eastAsia="sl-SI"/>
        </w:rPr>
        <w:t>zaščito</w:t>
      </w:r>
      <w:r w:rsidRPr="007E6449">
        <w:rPr>
          <w:rFonts w:cs="Arial"/>
          <w:b/>
          <w:bCs/>
          <w:sz w:val="24"/>
          <w:lang w:val="sl-SI" w:eastAsia="sl-SI"/>
        </w:rPr>
        <w:t xml:space="preserve"> v študentskih </w:t>
      </w:r>
      <w:r w:rsidR="00E433A6" w:rsidRPr="00F96452">
        <w:rPr>
          <w:rFonts w:cs="Arial"/>
          <w:b/>
          <w:bCs/>
          <w:color w:val="000000" w:themeColor="text1"/>
          <w:sz w:val="24"/>
          <w:lang w:val="sl-SI" w:eastAsia="sl-SI"/>
        </w:rPr>
        <w:t xml:space="preserve">in dijaških </w:t>
      </w:r>
      <w:r w:rsidRPr="00F96452">
        <w:rPr>
          <w:rFonts w:cs="Arial"/>
          <w:b/>
          <w:bCs/>
          <w:color w:val="000000" w:themeColor="text1"/>
          <w:sz w:val="24"/>
          <w:lang w:val="sl-SI" w:eastAsia="sl-SI"/>
        </w:rPr>
        <w:t xml:space="preserve">domovih </w:t>
      </w:r>
      <w:r w:rsidRPr="007E6449">
        <w:rPr>
          <w:rFonts w:cs="Arial"/>
          <w:b/>
          <w:bCs/>
          <w:sz w:val="24"/>
          <w:lang w:val="sl-SI" w:eastAsia="sl-SI"/>
        </w:rPr>
        <w:t xml:space="preserve">za študijsko leto </w:t>
      </w:r>
      <w:r w:rsidR="000A73FA">
        <w:rPr>
          <w:rFonts w:cs="Arial"/>
          <w:b/>
          <w:bCs/>
          <w:sz w:val="24"/>
          <w:lang w:val="sl-SI" w:eastAsia="sl-SI"/>
        </w:rPr>
        <w:t>202</w:t>
      </w:r>
      <w:r w:rsidR="00225F6C">
        <w:rPr>
          <w:rFonts w:cs="Arial"/>
          <w:b/>
          <w:bCs/>
          <w:sz w:val="24"/>
          <w:lang w:val="sl-SI" w:eastAsia="sl-SI"/>
        </w:rPr>
        <w:t>2</w:t>
      </w:r>
      <w:r w:rsidR="000A73FA">
        <w:rPr>
          <w:rFonts w:cs="Arial"/>
          <w:b/>
          <w:bCs/>
          <w:sz w:val="24"/>
          <w:lang w:val="sl-SI" w:eastAsia="sl-SI"/>
        </w:rPr>
        <w:t>/202</w:t>
      </w:r>
      <w:r w:rsidR="00225F6C">
        <w:rPr>
          <w:rFonts w:cs="Arial"/>
          <w:b/>
          <w:bCs/>
          <w:sz w:val="24"/>
          <w:lang w:val="sl-SI" w:eastAsia="sl-SI"/>
        </w:rPr>
        <w:t>3</w:t>
      </w:r>
    </w:p>
    <w:p w14:paraId="225B8B41"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2CF9FBEE" w14:textId="77777777" w:rsidR="00342ABC" w:rsidRPr="007E6449" w:rsidRDefault="00342ABC" w:rsidP="00342ABC">
      <w:pPr>
        <w:autoSpaceDE w:val="0"/>
        <w:autoSpaceDN w:val="0"/>
        <w:adjustRightInd w:val="0"/>
        <w:spacing w:line="240" w:lineRule="auto"/>
        <w:jc w:val="both"/>
        <w:rPr>
          <w:rFonts w:cs="Arial"/>
          <w:b/>
          <w:bCs/>
          <w:szCs w:val="20"/>
          <w:lang w:val="sl-SI" w:eastAsia="sl-SI"/>
        </w:rPr>
      </w:pPr>
    </w:p>
    <w:p w14:paraId="6F8E6FDA" w14:textId="77777777" w:rsidR="00901D94" w:rsidRDefault="00901D94" w:rsidP="00342ABC">
      <w:pPr>
        <w:autoSpaceDE w:val="0"/>
        <w:autoSpaceDN w:val="0"/>
        <w:adjustRightInd w:val="0"/>
        <w:spacing w:line="240" w:lineRule="auto"/>
        <w:jc w:val="both"/>
        <w:rPr>
          <w:rFonts w:cs="Arial"/>
          <w:b/>
          <w:bCs/>
          <w:szCs w:val="20"/>
          <w:lang w:val="sl-SI" w:eastAsia="sl-SI"/>
        </w:rPr>
      </w:pPr>
    </w:p>
    <w:p w14:paraId="0D429F99" w14:textId="3E2A15AD" w:rsidR="00342ABC" w:rsidRPr="007E6449" w:rsidRDefault="00342ABC"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Vsebina razpisa</w:t>
      </w:r>
    </w:p>
    <w:p w14:paraId="4FF164A8"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7AAF6415" w14:textId="1E10DA98"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I. Pogoji, ki jih mora izpolnjevati študent</w:t>
      </w:r>
      <w:r w:rsidR="00E64BA2" w:rsidRPr="007E6449">
        <w:rPr>
          <w:rFonts w:cs="Arial"/>
          <w:szCs w:val="20"/>
          <w:lang w:val="sl-SI" w:eastAsia="sl-SI"/>
        </w:rPr>
        <w:t xml:space="preserve"> s statusom osebe z </w:t>
      </w:r>
      <w:r w:rsidR="009B21B9">
        <w:rPr>
          <w:rFonts w:cs="Arial"/>
          <w:szCs w:val="20"/>
          <w:lang w:val="sl-SI" w:eastAsia="sl-SI"/>
        </w:rPr>
        <w:t>začas</w:t>
      </w:r>
      <w:r w:rsidR="009B21B9" w:rsidRPr="007E6449">
        <w:rPr>
          <w:rFonts w:cs="Arial"/>
          <w:szCs w:val="20"/>
          <w:lang w:val="sl-SI" w:eastAsia="sl-SI"/>
        </w:rPr>
        <w:t xml:space="preserve">no </w:t>
      </w:r>
      <w:r w:rsidR="00E64BA2" w:rsidRPr="007E6449">
        <w:rPr>
          <w:rFonts w:cs="Arial"/>
          <w:szCs w:val="20"/>
          <w:lang w:val="sl-SI" w:eastAsia="sl-SI"/>
        </w:rPr>
        <w:t>zaščito</w:t>
      </w:r>
      <w:r w:rsidR="007F44F9" w:rsidRPr="007E6449">
        <w:rPr>
          <w:rFonts w:cs="Arial"/>
          <w:szCs w:val="20"/>
          <w:lang w:val="sl-SI" w:eastAsia="sl-SI"/>
        </w:rPr>
        <w:t xml:space="preserve"> za subvencionirano</w:t>
      </w:r>
      <w:r w:rsidR="009500EE" w:rsidRPr="007E6449">
        <w:rPr>
          <w:rFonts w:cs="Arial"/>
          <w:szCs w:val="20"/>
          <w:lang w:val="sl-SI" w:eastAsia="sl-SI"/>
        </w:rPr>
        <w:t xml:space="preserve"> bivanje</w:t>
      </w:r>
    </w:p>
    <w:p w14:paraId="359F7EC7" w14:textId="77777777" w:rsidR="00161756"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 </w:t>
      </w:r>
      <w:r w:rsidR="00161756" w:rsidRPr="007E6449">
        <w:rPr>
          <w:rFonts w:cs="Arial"/>
          <w:szCs w:val="20"/>
          <w:lang w:val="sl-SI" w:eastAsia="sl-SI"/>
        </w:rPr>
        <w:t>Dodeljevanje subvencije</w:t>
      </w:r>
    </w:p>
    <w:p w14:paraId="42CF6997" w14:textId="77777777" w:rsidR="00342ABC" w:rsidRPr="007E6449" w:rsidRDefault="00161756"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III. </w:t>
      </w:r>
      <w:r w:rsidR="00342ABC" w:rsidRPr="007E6449">
        <w:rPr>
          <w:rFonts w:cs="Arial"/>
          <w:szCs w:val="20"/>
          <w:lang w:val="sl-SI" w:eastAsia="sl-SI"/>
        </w:rPr>
        <w:t xml:space="preserve">Prošnja za sprejem </w:t>
      </w:r>
    </w:p>
    <w:p w14:paraId="2A12A2C5" w14:textId="77777777" w:rsidR="00342ABC" w:rsidRPr="007E6449" w:rsidRDefault="00E64BA2"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I</w:t>
      </w:r>
      <w:r w:rsidR="00161756" w:rsidRPr="007E6449">
        <w:rPr>
          <w:rFonts w:cs="Arial"/>
          <w:szCs w:val="20"/>
          <w:lang w:val="sl-SI" w:eastAsia="sl-SI"/>
        </w:rPr>
        <w:t>V</w:t>
      </w:r>
      <w:r w:rsidR="00342ABC" w:rsidRPr="007E6449">
        <w:rPr>
          <w:rFonts w:cs="Arial"/>
          <w:szCs w:val="20"/>
          <w:lang w:val="sl-SI" w:eastAsia="sl-SI"/>
        </w:rPr>
        <w:t xml:space="preserve">. Obveščanje študentov </w:t>
      </w:r>
    </w:p>
    <w:p w14:paraId="27FB1C09" w14:textId="079EC26D"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V. Predvideno število prostih mest za </w:t>
      </w:r>
      <w:r w:rsidR="007F44F9" w:rsidRPr="007E6449">
        <w:rPr>
          <w:rFonts w:cs="Arial"/>
          <w:szCs w:val="20"/>
          <w:lang w:val="sl-SI" w:eastAsia="sl-SI"/>
        </w:rPr>
        <w:t xml:space="preserve">bivanje študentov s statusom osebe z </w:t>
      </w:r>
      <w:r w:rsidR="009B21B9">
        <w:rPr>
          <w:rFonts w:cs="Arial"/>
          <w:szCs w:val="20"/>
          <w:lang w:val="sl-SI" w:eastAsia="sl-SI"/>
        </w:rPr>
        <w:t>začasn</w:t>
      </w:r>
      <w:r w:rsidR="009B21B9" w:rsidRPr="007E6449">
        <w:rPr>
          <w:rFonts w:cs="Arial"/>
          <w:szCs w:val="20"/>
          <w:lang w:val="sl-SI" w:eastAsia="sl-SI"/>
        </w:rPr>
        <w:t xml:space="preserve">o </w:t>
      </w:r>
      <w:r w:rsidR="007F44F9" w:rsidRPr="007E6449">
        <w:rPr>
          <w:rFonts w:cs="Arial"/>
          <w:szCs w:val="20"/>
          <w:lang w:val="sl-SI" w:eastAsia="sl-SI"/>
        </w:rPr>
        <w:t>zaščito</w:t>
      </w:r>
      <w:r w:rsidRPr="007E6449">
        <w:rPr>
          <w:rFonts w:cs="Arial"/>
          <w:szCs w:val="20"/>
          <w:lang w:val="sl-SI" w:eastAsia="sl-SI"/>
        </w:rPr>
        <w:t xml:space="preserve"> v posameznih visokošolskih središčih </w:t>
      </w:r>
    </w:p>
    <w:p w14:paraId="676F4F26"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V</w:t>
      </w:r>
      <w:r w:rsidR="00161756" w:rsidRPr="007E6449">
        <w:rPr>
          <w:rFonts w:cs="Arial"/>
          <w:szCs w:val="20"/>
          <w:lang w:val="sl-SI" w:eastAsia="sl-SI"/>
        </w:rPr>
        <w:t>I</w:t>
      </w:r>
      <w:r w:rsidRPr="007E6449">
        <w:rPr>
          <w:rFonts w:cs="Arial"/>
          <w:szCs w:val="20"/>
          <w:lang w:val="sl-SI" w:eastAsia="sl-SI"/>
        </w:rPr>
        <w:t xml:space="preserve">. Naslovi pisarn za študentske domove </w:t>
      </w:r>
    </w:p>
    <w:p w14:paraId="343C4264"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4F4A896" w14:textId="77777777" w:rsidR="00901D94" w:rsidRDefault="00901D94" w:rsidP="00342ABC">
      <w:pPr>
        <w:autoSpaceDE w:val="0"/>
        <w:autoSpaceDN w:val="0"/>
        <w:adjustRightInd w:val="0"/>
        <w:spacing w:line="240" w:lineRule="auto"/>
        <w:jc w:val="both"/>
        <w:rPr>
          <w:rFonts w:cs="Arial"/>
          <w:b/>
          <w:bCs/>
          <w:szCs w:val="20"/>
          <w:u w:val="single"/>
          <w:lang w:val="sl-SI" w:eastAsia="sl-SI"/>
        </w:rPr>
      </w:pPr>
    </w:p>
    <w:p w14:paraId="06CBCB27" w14:textId="443D766A" w:rsidR="00342ABC" w:rsidRPr="007E6449" w:rsidRDefault="00342ABC"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 POGOJI, KI JIH MORAJO IZPOLNJEVATI ŠTUDENTI</w:t>
      </w:r>
      <w:r w:rsidR="00E64BA2" w:rsidRPr="007E6449">
        <w:rPr>
          <w:rFonts w:cs="Arial"/>
          <w:b/>
          <w:bCs/>
          <w:szCs w:val="20"/>
          <w:u w:val="single"/>
          <w:lang w:val="sl-SI" w:eastAsia="sl-SI"/>
        </w:rPr>
        <w:t xml:space="preserve"> S STATUSOM OSEBE Z </w:t>
      </w:r>
      <w:r w:rsidR="009B21B9">
        <w:rPr>
          <w:rFonts w:cs="Arial"/>
          <w:b/>
          <w:bCs/>
          <w:szCs w:val="20"/>
          <w:u w:val="single"/>
          <w:lang w:val="sl-SI" w:eastAsia="sl-SI"/>
        </w:rPr>
        <w:t>ZAČAS</w:t>
      </w:r>
      <w:r w:rsidR="00E64BA2" w:rsidRPr="007E6449">
        <w:rPr>
          <w:rFonts w:cs="Arial"/>
          <w:b/>
          <w:bCs/>
          <w:szCs w:val="20"/>
          <w:u w:val="single"/>
          <w:lang w:val="sl-SI" w:eastAsia="sl-SI"/>
        </w:rPr>
        <w:t>NO ZAŠČITO</w:t>
      </w:r>
      <w:r w:rsidR="007F44F9" w:rsidRPr="007E6449">
        <w:rPr>
          <w:rFonts w:cs="Arial"/>
          <w:b/>
          <w:bCs/>
          <w:szCs w:val="20"/>
          <w:u w:val="single"/>
          <w:lang w:val="sl-SI" w:eastAsia="sl-SI"/>
        </w:rPr>
        <w:t xml:space="preserve"> ZA SUBVENCIONIRANO</w:t>
      </w:r>
      <w:r w:rsidRPr="007E6449">
        <w:rPr>
          <w:rFonts w:cs="Arial"/>
          <w:b/>
          <w:bCs/>
          <w:szCs w:val="20"/>
          <w:u w:val="single"/>
          <w:lang w:val="sl-SI" w:eastAsia="sl-SI"/>
        </w:rPr>
        <w:t xml:space="preserve"> BIVANJ</w:t>
      </w:r>
      <w:r w:rsidR="009500EE" w:rsidRPr="007E6449">
        <w:rPr>
          <w:rFonts w:cs="Arial"/>
          <w:b/>
          <w:bCs/>
          <w:szCs w:val="20"/>
          <w:u w:val="single"/>
          <w:lang w:val="sl-SI" w:eastAsia="sl-SI"/>
        </w:rPr>
        <w:t>E</w:t>
      </w:r>
      <w:r w:rsidRPr="007E6449">
        <w:rPr>
          <w:rFonts w:cs="Arial"/>
          <w:b/>
          <w:bCs/>
          <w:szCs w:val="20"/>
          <w:u w:val="single"/>
          <w:lang w:val="sl-SI" w:eastAsia="sl-SI"/>
        </w:rPr>
        <w:t xml:space="preserve"> </w:t>
      </w:r>
    </w:p>
    <w:p w14:paraId="533D3BF5"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F3206F5" w14:textId="77777777"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szCs w:val="20"/>
          <w:lang w:val="sl-SI" w:eastAsia="sl-SI"/>
        </w:rPr>
        <w:t xml:space="preserve">Študenti morajo izpolnjevati naslednje splošne pogoje: </w:t>
      </w:r>
    </w:p>
    <w:p w14:paraId="6D41E6DA" w14:textId="09505DA9" w:rsidR="00E64BA2" w:rsidRPr="007E6449" w:rsidRDefault="00E64BA2" w:rsidP="00342ABC">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 xml:space="preserve">imajo status osebe z </w:t>
      </w:r>
      <w:r w:rsidR="009B21B9">
        <w:rPr>
          <w:rFonts w:cs="Arial"/>
          <w:szCs w:val="20"/>
          <w:lang w:val="sl-SI" w:eastAsia="sl-SI"/>
        </w:rPr>
        <w:t>začasno</w:t>
      </w:r>
      <w:r w:rsidR="009B21B9" w:rsidRPr="007E6449">
        <w:rPr>
          <w:rFonts w:cs="Arial"/>
          <w:szCs w:val="20"/>
          <w:lang w:val="sl-SI" w:eastAsia="sl-SI"/>
        </w:rPr>
        <w:t xml:space="preserve"> </w:t>
      </w:r>
      <w:r w:rsidRPr="007E6449">
        <w:rPr>
          <w:rFonts w:cs="Arial"/>
          <w:szCs w:val="20"/>
          <w:lang w:val="sl-SI" w:eastAsia="sl-SI"/>
        </w:rPr>
        <w:t>zaščito</w:t>
      </w:r>
      <w:r w:rsidR="0066058C" w:rsidRPr="007E6449">
        <w:rPr>
          <w:rFonts w:cs="Arial"/>
          <w:szCs w:val="20"/>
          <w:lang w:val="sl-SI" w:eastAsia="sl-SI"/>
        </w:rPr>
        <w:t xml:space="preserve"> v Republiki Sloveniji</w:t>
      </w:r>
      <w:r w:rsidR="007F4E34" w:rsidRPr="007E6449">
        <w:rPr>
          <w:rFonts w:cs="Arial"/>
          <w:szCs w:val="20"/>
          <w:lang w:val="sl-SI" w:eastAsia="sl-SI"/>
        </w:rPr>
        <w:t>,</w:t>
      </w:r>
    </w:p>
    <w:p w14:paraId="14423129" w14:textId="5156E945" w:rsidR="00342ABC" w:rsidRPr="007E6449"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imajo status študenta in se izobražujejo po študijskih programih</w:t>
      </w:r>
      <w:r w:rsidR="0066058C" w:rsidRPr="007E6449">
        <w:rPr>
          <w:rFonts w:cs="Arial"/>
          <w:szCs w:val="20"/>
          <w:lang w:val="sl-SI" w:eastAsia="sl-SI"/>
        </w:rPr>
        <w:t xml:space="preserve"> v Republiki Sloveniji</w:t>
      </w:r>
      <w:r w:rsidRPr="007E6449">
        <w:rPr>
          <w:rFonts w:cs="Arial"/>
          <w:szCs w:val="20"/>
          <w:lang w:val="sl-SI" w:eastAsia="sl-SI"/>
        </w:rPr>
        <w:t>, ki se izvajajo kot redni ali izredni študij, razen študija na daljavo</w:t>
      </w:r>
      <w:r w:rsidR="00342ABC" w:rsidRPr="007E6449">
        <w:rPr>
          <w:rFonts w:cs="Arial"/>
          <w:szCs w:val="20"/>
          <w:lang w:val="sl-SI" w:eastAsia="sl-SI"/>
        </w:rPr>
        <w:t xml:space="preserve">, </w:t>
      </w:r>
    </w:p>
    <w:p w14:paraId="4A649E07" w14:textId="77777777" w:rsidR="00342ABC" w:rsidRPr="007E6449" w:rsidRDefault="00F72FB0" w:rsidP="00F72FB0">
      <w:pPr>
        <w:numPr>
          <w:ilvl w:val="0"/>
          <w:numId w:val="23"/>
        </w:numPr>
        <w:autoSpaceDE w:val="0"/>
        <w:autoSpaceDN w:val="0"/>
        <w:adjustRightInd w:val="0"/>
        <w:spacing w:after="22" w:line="240" w:lineRule="auto"/>
        <w:jc w:val="both"/>
        <w:rPr>
          <w:rFonts w:cs="Arial"/>
          <w:szCs w:val="20"/>
          <w:lang w:val="sl-SI" w:eastAsia="sl-SI"/>
        </w:rPr>
      </w:pPr>
      <w:r w:rsidRPr="007E6449">
        <w:rPr>
          <w:rFonts w:cs="Arial"/>
          <w:szCs w:val="20"/>
          <w:lang w:val="sl-SI" w:eastAsia="sl-SI"/>
        </w:rPr>
        <w:t>niso v delovnem razmerju ali ne opravljajo samostojne registrirane dejavnosti, niso vpisani v evidenco brezposelnih oseb pri pristojnem organu oziroma niso poslovodne osebe gospodarskih družb ali direktorji zasebnih zavodov ter niso prejemniki pokojnine, razen prejemniki družinske pokojnine</w:t>
      </w:r>
      <w:r w:rsidR="007F4E34" w:rsidRPr="007E6449">
        <w:rPr>
          <w:rFonts w:cs="Arial"/>
          <w:szCs w:val="20"/>
          <w:lang w:val="sl-SI" w:eastAsia="sl-SI"/>
        </w:rPr>
        <w:t>.</w:t>
      </w:r>
      <w:r w:rsidR="00342ABC" w:rsidRPr="007E6449">
        <w:rPr>
          <w:rFonts w:cs="Arial"/>
          <w:szCs w:val="20"/>
          <w:lang w:val="sl-SI" w:eastAsia="sl-SI"/>
        </w:rPr>
        <w:t xml:space="preserve"> </w:t>
      </w:r>
    </w:p>
    <w:p w14:paraId="110F4BDC"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7BA6913D" w14:textId="77777777" w:rsidR="00901D94" w:rsidRDefault="00901D94" w:rsidP="00F72FB0">
      <w:pPr>
        <w:autoSpaceDE w:val="0"/>
        <w:autoSpaceDN w:val="0"/>
        <w:adjustRightInd w:val="0"/>
        <w:spacing w:line="240" w:lineRule="auto"/>
        <w:jc w:val="both"/>
        <w:rPr>
          <w:rFonts w:cs="Arial"/>
          <w:b/>
          <w:bCs/>
          <w:szCs w:val="20"/>
          <w:u w:val="single"/>
          <w:lang w:val="sl-SI" w:eastAsia="sl-SI"/>
        </w:rPr>
      </w:pPr>
    </w:p>
    <w:p w14:paraId="12DDFE2F" w14:textId="3619177B" w:rsidR="00F72FB0" w:rsidRPr="007E6449" w:rsidRDefault="00F72FB0" w:rsidP="00F72FB0">
      <w:pPr>
        <w:autoSpaceDE w:val="0"/>
        <w:autoSpaceDN w:val="0"/>
        <w:adjustRightInd w:val="0"/>
        <w:spacing w:line="240" w:lineRule="auto"/>
        <w:jc w:val="both"/>
        <w:rPr>
          <w:rFonts w:cs="Arial"/>
          <w:b/>
          <w:bCs/>
          <w:szCs w:val="20"/>
          <w:u w:val="single"/>
          <w:lang w:val="sl-SI" w:eastAsia="sl-SI"/>
        </w:rPr>
      </w:pPr>
      <w:r w:rsidRPr="007E6449">
        <w:rPr>
          <w:rFonts w:cs="Arial"/>
          <w:b/>
          <w:bCs/>
          <w:szCs w:val="20"/>
          <w:u w:val="single"/>
          <w:lang w:val="sl-SI" w:eastAsia="sl-SI"/>
        </w:rPr>
        <w:t>II. DODELJEVANJE SUBVENCIJE</w:t>
      </w:r>
    </w:p>
    <w:p w14:paraId="696CFA95"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14D61819" w14:textId="04214F54" w:rsidR="00F72FB0" w:rsidRPr="00F96452" w:rsidRDefault="00F72FB0" w:rsidP="00F72FB0">
      <w:pPr>
        <w:autoSpaceDE w:val="0"/>
        <w:autoSpaceDN w:val="0"/>
        <w:adjustRightInd w:val="0"/>
        <w:spacing w:line="240" w:lineRule="auto"/>
        <w:jc w:val="both"/>
        <w:rPr>
          <w:rFonts w:cs="Arial"/>
          <w:color w:val="000000" w:themeColor="text1"/>
          <w:szCs w:val="20"/>
          <w:lang w:val="sl-SI" w:eastAsia="sl-SI"/>
        </w:rPr>
      </w:pPr>
      <w:r w:rsidRPr="007E6449">
        <w:rPr>
          <w:rFonts w:cs="Arial"/>
          <w:szCs w:val="20"/>
          <w:lang w:val="sl-SI" w:eastAsia="sl-SI"/>
        </w:rPr>
        <w:t>Subvencija za bivanje v študentskem domu se dodeljuje za čas trajanja enega študijskega programa na prvi stopnji, enega na drugi stopnji in enega na tretji stopnji. Če ima med trajanjem študijskega programa oziroma po njegovem izteku iz prejšnjega stavka študent status študenta v skladu z drugo alinejo prvega odstavka 66. člena oziroma 70. členom Zakona o visokem šolstvu (</w:t>
      </w:r>
      <w:r w:rsidR="00F96452" w:rsidRPr="00F96452">
        <w:rPr>
          <w:rFonts w:cs="Arial"/>
          <w:szCs w:val="20"/>
          <w:lang w:val="sl-SI" w:eastAsia="sl-SI"/>
        </w:rPr>
        <w:t xml:space="preserve">Uradni list RS, št. 32/12 – uradno prečiščeno besedilo, 40/12 – ZUJF, 57/12 – ZPCP-2D, 109/12, 85/14, 75/16, 61/17 – </w:t>
      </w:r>
      <w:r w:rsidR="00F96452" w:rsidRPr="00F96452">
        <w:rPr>
          <w:rFonts w:cs="Arial"/>
          <w:color w:val="000000" w:themeColor="text1"/>
          <w:szCs w:val="20"/>
          <w:lang w:val="sl-SI" w:eastAsia="sl-SI"/>
        </w:rPr>
        <w:t>ZUPŠ</w:t>
      </w:r>
      <w:r w:rsidR="00794497">
        <w:rPr>
          <w:rFonts w:cs="Arial"/>
          <w:color w:val="000000" w:themeColor="text1"/>
          <w:szCs w:val="20"/>
          <w:lang w:val="sl-SI" w:eastAsia="sl-SI"/>
        </w:rPr>
        <w:t>,</w:t>
      </w:r>
      <w:r w:rsidR="00F96452" w:rsidRPr="00F96452">
        <w:rPr>
          <w:rFonts w:cs="Arial"/>
          <w:color w:val="000000" w:themeColor="text1"/>
          <w:szCs w:val="20"/>
          <w:lang w:val="sl-SI" w:eastAsia="sl-SI"/>
        </w:rPr>
        <w:t xml:space="preserve"> 65/17</w:t>
      </w:r>
      <w:r w:rsidR="006705E8">
        <w:rPr>
          <w:rFonts w:cs="Arial"/>
          <w:color w:val="000000" w:themeColor="text1"/>
          <w:szCs w:val="20"/>
          <w:lang w:val="sl-SI" w:eastAsia="sl-SI"/>
        </w:rPr>
        <w:t xml:space="preserve">, </w:t>
      </w:r>
      <w:r w:rsidR="00794497">
        <w:rPr>
          <w:rFonts w:cs="Arial"/>
          <w:color w:val="000000" w:themeColor="text1"/>
          <w:szCs w:val="20"/>
          <w:lang w:val="sl-SI" w:eastAsia="sl-SI"/>
        </w:rPr>
        <w:t xml:space="preserve"> </w:t>
      </w:r>
      <w:r w:rsidR="00794497" w:rsidRPr="00553EF6">
        <w:rPr>
          <w:rFonts w:cs="Arial"/>
          <w:szCs w:val="20"/>
          <w:lang w:val="sl-SI"/>
        </w:rPr>
        <w:t>175/20 – ZIUOPDVE</w:t>
      </w:r>
      <w:r w:rsidR="00A23DD4">
        <w:rPr>
          <w:rFonts w:cs="Arial"/>
          <w:szCs w:val="20"/>
          <w:lang w:val="sl-SI"/>
        </w:rPr>
        <w:t>,</w:t>
      </w:r>
      <w:r w:rsidR="006705E8" w:rsidRPr="006705E8">
        <w:rPr>
          <w:rFonts w:cs="Arial"/>
          <w:szCs w:val="20"/>
          <w:lang w:val="sl-SI"/>
        </w:rPr>
        <w:t xml:space="preserve">57/21 – </w:t>
      </w:r>
      <w:proofErr w:type="spellStart"/>
      <w:r w:rsidR="006705E8" w:rsidRPr="006705E8">
        <w:rPr>
          <w:rFonts w:cs="Arial"/>
          <w:szCs w:val="20"/>
          <w:lang w:val="sl-SI"/>
        </w:rPr>
        <w:t>odl</w:t>
      </w:r>
      <w:proofErr w:type="spellEnd"/>
      <w:r w:rsidR="006705E8" w:rsidRPr="006705E8">
        <w:rPr>
          <w:rFonts w:cs="Arial"/>
          <w:szCs w:val="20"/>
          <w:lang w:val="sl-SI"/>
        </w:rPr>
        <w:t>. US</w:t>
      </w:r>
      <w:r w:rsidR="00A23DD4" w:rsidRPr="00A23DD4">
        <w:rPr>
          <w:rFonts w:cs="Arial"/>
          <w:color w:val="000000"/>
          <w:szCs w:val="20"/>
          <w:lang w:val="sl-SI" w:eastAsia="sl-SI"/>
        </w:rPr>
        <w:t xml:space="preserve"> </w:t>
      </w:r>
      <w:r w:rsidR="00A23DD4">
        <w:rPr>
          <w:rFonts w:cs="Arial"/>
          <w:color w:val="000000"/>
          <w:szCs w:val="20"/>
          <w:lang w:val="sl-SI" w:eastAsia="sl-SI"/>
        </w:rPr>
        <w:t>in 54/22 – ZUPŠ-1</w:t>
      </w:r>
      <w:r w:rsidR="00940099" w:rsidRPr="00F96452">
        <w:rPr>
          <w:rFonts w:cs="Arial"/>
          <w:color w:val="000000" w:themeColor="text1"/>
          <w:szCs w:val="20"/>
          <w:lang w:val="sl-SI" w:eastAsia="sl-SI"/>
        </w:rPr>
        <w:t>) ali na podlagi drugega zakona,</w:t>
      </w:r>
      <w:r w:rsidRPr="00F96452">
        <w:rPr>
          <w:rFonts w:cs="Arial"/>
          <w:color w:val="000000" w:themeColor="text1"/>
          <w:szCs w:val="20"/>
          <w:lang w:val="sl-SI" w:eastAsia="sl-SI"/>
        </w:rPr>
        <w:t xml:space="preserve"> se mu subvencija dodeli tudi za ta čas.</w:t>
      </w:r>
    </w:p>
    <w:p w14:paraId="7467351F" w14:textId="70569D5E" w:rsidR="00F72FB0" w:rsidRDefault="00F72FB0" w:rsidP="00F72FB0">
      <w:pPr>
        <w:autoSpaceDE w:val="0"/>
        <w:autoSpaceDN w:val="0"/>
        <w:adjustRightInd w:val="0"/>
        <w:spacing w:line="240" w:lineRule="auto"/>
        <w:jc w:val="both"/>
        <w:rPr>
          <w:rFonts w:cs="Arial"/>
          <w:szCs w:val="20"/>
          <w:lang w:val="sl-SI" w:eastAsia="sl-SI"/>
        </w:rPr>
      </w:pPr>
    </w:p>
    <w:p w14:paraId="5943F2D3" w14:textId="77777777" w:rsidR="00570AC1" w:rsidRDefault="00570AC1" w:rsidP="00570AC1">
      <w:pPr>
        <w:autoSpaceDE w:val="0"/>
        <w:autoSpaceDN w:val="0"/>
        <w:adjustRightInd w:val="0"/>
        <w:spacing w:line="240" w:lineRule="auto"/>
        <w:jc w:val="both"/>
        <w:rPr>
          <w:rFonts w:cs="Arial"/>
          <w:b/>
          <w:bCs/>
          <w:color w:val="000000"/>
          <w:szCs w:val="20"/>
          <w:u w:val="single"/>
          <w:lang w:val="sl-SI" w:eastAsia="sl-SI"/>
        </w:rPr>
      </w:pPr>
      <w:r w:rsidRPr="004F17E5">
        <w:rPr>
          <w:rFonts w:cs="Arial"/>
          <w:szCs w:val="20"/>
          <w:lang w:val="sl-SI" w:eastAsia="sl-SI"/>
        </w:rPr>
        <w:t>Subvencija za bivanje v študentskem domu se dodeljuje za čas trajanja enega višješolskega študijskega programa. Če ima med trajanjem višješolskega študijskega programa oziroma po njegovem izteku iz prejšnjega stavka študent status študenta v skladu z 39. členom oziroma 46. členom ZVSI, se mu subvencija dodeli tudi za ta čas.</w:t>
      </w:r>
      <w:r w:rsidRPr="004F17E5">
        <w:rPr>
          <w:rFonts w:cs="Arial"/>
          <w:szCs w:val="20"/>
          <w:lang w:val="sl-SI"/>
        </w:rPr>
        <w:t xml:space="preserve"> </w:t>
      </w:r>
    </w:p>
    <w:p w14:paraId="45E0105D" w14:textId="77777777" w:rsidR="00570AC1" w:rsidRPr="007E6449" w:rsidRDefault="00570AC1" w:rsidP="00F72FB0">
      <w:pPr>
        <w:autoSpaceDE w:val="0"/>
        <w:autoSpaceDN w:val="0"/>
        <w:adjustRightInd w:val="0"/>
        <w:spacing w:line="240" w:lineRule="auto"/>
        <w:jc w:val="both"/>
        <w:rPr>
          <w:rFonts w:cs="Arial"/>
          <w:szCs w:val="20"/>
          <w:lang w:val="sl-SI" w:eastAsia="sl-SI"/>
        </w:rPr>
      </w:pPr>
    </w:p>
    <w:p w14:paraId="366DCF63" w14:textId="0CECEB89"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Če je posamez</w:t>
      </w:r>
      <w:r w:rsidR="0043171B">
        <w:rPr>
          <w:rFonts w:cs="Arial"/>
          <w:szCs w:val="20"/>
          <w:lang w:val="sl-SI" w:eastAsia="sl-SI"/>
        </w:rPr>
        <w:t>ni</w:t>
      </w:r>
      <w:r w:rsidRPr="007E6449">
        <w:rPr>
          <w:rFonts w:cs="Arial"/>
          <w:szCs w:val="20"/>
          <w:lang w:val="sl-SI" w:eastAsia="sl-SI"/>
        </w:rPr>
        <w:t xml:space="preserve"> študent vzporedno vpisan v več </w:t>
      </w:r>
      <w:r w:rsidR="00BE5012" w:rsidRPr="004F17E5">
        <w:rPr>
          <w:rFonts w:cs="Arial"/>
          <w:szCs w:val="20"/>
          <w:lang w:val="sl-SI" w:eastAsia="sl-SI"/>
        </w:rPr>
        <w:t xml:space="preserve">visokošolskih ali višješolskih </w:t>
      </w:r>
      <w:r w:rsidRPr="007E6449">
        <w:rPr>
          <w:rFonts w:cs="Arial"/>
          <w:szCs w:val="20"/>
          <w:lang w:val="sl-SI" w:eastAsia="sl-SI"/>
        </w:rPr>
        <w:t xml:space="preserve">študijskih programov, se glede trajanja študijskega programa upošteva samo študijski program, v katerega je bil vpisan na začetku prejemanja subvencije. Če študent zamenja </w:t>
      </w:r>
      <w:r w:rsidR="00BE5012">
        <w:rPr>
          <w:rFonts w:cs="Arial"/>
          <w:szCs w:val="20"/>
          <w:lang w:val="sl-SI" w:eastAsia="sl-SI"/>
        </w:rPr>
        <w:t>visokošolski</w:t>
      </w:r>
      <w:r w:rsidR="00BE5012" w:rsidRPr="004F17E5">
        <w:rPr>
          <w:rFonts w:cs="Arial"/>
          <w:szCs w:val="20"/>
          <w:lang w:val="sl-SI" w:eastAsia="sl-SI"/>
        </w:rPr>
        <w:t xml:space="preserve"> ali višješolski </w:t>
      </w:r>
      <w:r w:rsidRPr="007E6449">
        <w:rPr>
          <w:rFonts w:cs="Arial"/>
          <w:szCs w:val="20"/>
          <w:lang w:val="sl-SI" w:eastAsia="sl-SI"/>
        </w:rPr>
        <w:t xml:space="preserve">študijski program, se glede trajanja študijskega programa upošteva tisti, v katerega je študent vpisan v posamičnem študijskem letu, za katero uveljavlja subvencionirano bivanje, pri čemer se trajanje subvencioniranega </w:t>
      </w:r>
      <w:r w:rsidRPr="007E6449">
        <w:rPr>
          <w:rFonts w:cs="Arial"/>
          <w:szCs w:val="20"/>
          <w:lang w:val="sl-SI" w:eastAsia="sl-SI"/>
        </w:rPr>
        <w:lastRenderedPageBreak/>
        <w:t xml:space="preserve">bivanja pred zamenjavo študijskega programa všteje v čas subvencioniranega bivanja na podlagi trajanja študijskega programa </w:t>
      </w:r>
      <w:r w:rsidRPr="00971540">
        <w:rPr>
          <w:rFonts w:cs="Arial"/>
          <w:szCs w:val="20"/>
          <w:lang w:val="sl-SI" w:eastAsia="sl-SI"/>
        </w:rPr>
        <w:t>iz prvega stavka pr</w:t>
      </w:r>
      <w:r w:rsidR="00BE5012" w:rsidRPr="00971540">
        <w:rPr>
          <w:rFonts w:cs="Arial"/>
          <w:szCs w:val="20"/>
          <w:lang w:val="sl-SI" w:eastAsia="sl-SI"/>
        </w:rPr>
        <w:t>ve</w:t>
      </w:r>
      <w:r w:rsidRPr="00971540">
        <w:rPr>
          <w:rFonts w:cs="Arial"/>
          <w:szCs w:val="20"/>
          <w:lang w:val="sl-SI" w:eastAsia="sl-SI"/>
        </w:rPr>
        <w:t>ga odstavka</w:t>
      </w:r>
      <w:r w:rsidR="00BE5012" w:rsidRPr="00971540">
        <w:rPr>
          <w:rFonts w:cs="Arial"/>
          <w:szCs w:val="20"/>
          <w:lang w:val="sl-SI" w:eastAsia="sl-SI"/>
        </w:rPr>
        <w:t xml:space="preserve"> ali prvega stavka drugega odstavka</w:t>
      </w:r>
      <w:r w:rsidRPr="00971540">
        <w:rPr>
          <w:rFonts w:cs="Arial"/>
          <w:szCs w:val="20"/>
          <w:lang w:val="sl-SI" w:eastAsia="sl-SI"/>
        </w:rPr>
        <w:t xml:space="preserve"> te točke.</w:t>
      </w:r>
      <w:r w:rsidRPr="007E6449">
        <w:rPr>
          <w:rFonts w:cs="Arial"/>
          <w:szCs w:val="20"/>
          <w:lang w:val="sl-SI" w:eastAsia="sl-SI"/>
        </w:rPr>
        <w:t xml:space="preserve"> </w:t>
      </w:r>
    </w:p>
    <w:p w14:paraId="2DB9DCD0"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4E58D4DA" w14:textId="77777777" w:rsidR="00F72FB0" w:rsidRPr="007E6449" w:rsidRDefault="00F72FB0"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Subvencioniranje bivanja se sorazmerno skrajša glede na to, kateri letnik študent obiskuje, ko mu je subvencija prvič podeljena.</w:t>
      </w:r>
    </w:p>
    <w:p w14:paraId="40EA9F5D"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03F08968" w14:textId="77777777" w:rsidR="00CF796E" w:rsidRPr="007E6449" w:rsidRDefault="00CF796E" w:rsidP="00F72FB0">
      <w:pPr>
        <w:autoSpaceDE w:val="0"/>
        <w:autoSpaceDN w:val="0"/>
        <w:adjustRightInd w:val="0"/>
        <w:spacing w:line="240" w:lineRule="auto"/>
        <w:jc w:val="both"/>
        <w:rPr>
          <w:rFonts w:cs="Arial"/>
          <w:szCs w:val="20"/>
          <w:lang w:val="sl-SI" w:eastAsia="sl-SI"/>
        </w:rPr>
      </w:pPr>
      <w:r w:rsidRPr="007E6449">
        <w:rPr>
          <w:rFonts w:cs="Arial"/>
          <w:szCs w:val="20"/>
          <w:lang w:val="sl-SI" w:eastAsia="sl-SI"/>
        </w:rPr>
        <w:t>Subvencija za bivanje se dodeljuje za bivanje v kraju izvajanja študija (sedež ali dislocirana enota visokošolskega zavoda), če so tam predvidena prosta mesta za sprejem ali podaljšanje bivanja v skladu s V. točko razpisa.</w:t>
      </w:r>
    </w:p>
    <w:p w14:paraId="3DD40D5C" w14:textId="77777777" w:rsidR="008B3A67" w:rsidRPr="007E6449" w:rsidRDefault="008B3A67" w:rsidP="00F72FB0">
      <w:pPr>
        <w:autoSpaceDE w:val="0"/>
        <w:autoSpaceDN w:val="0"/>
        <w:adjustRightInd w:val="0"/>
        <w:spacing w:line="240" w:lineRule="auto"/>
        <w:jc w:val="both"/>
        <w:rPr>
          <w:rFonts w:cs="Arial"/>
          <w:szCs w:val="20"/>
          <w:lang w:val="sl-SI" w:eastAsia="sl-SI"/>
        </w:rPr>
      </w:pPr>
    </w:p>
    <w:p w14:paraId="0B114D34" w14:textId="77777777" w:rsidR="008B3A67" w:rsidRPr="007E6449" w:rsidRDefault="008B3A67" w:rsidP="00F72FB0">
      <w:pPr>
        <w:autoSpaceDE w:val="0"/>
        <w:autoSpaceDN w:val="0"/>
        <w:adjustRightInd w:val="0"/>
        <w:spacing w:line="240" w:lineRule="auto"/>
        <w:jc w:val="both"/>
        <w:rPr>
          <w:rFonts w:cs="Arial"/>
          <w:szCs w:val="20"/>
          <w:lang w:val="sl-SI" w:eastAsia="sl-SI"/>
        </w:rPr>
      </w:pPr>
    </w:p>
    <w:p w14:paraId="31CB8202" w14:textId="77777777" w:rsidR="00F72FB0" w:rsidRPr="007E6449" w:rsidRDefault="00F72FB0" w:rsidP="00F72FB0">
      <w:pPr>
        <w:autoSpaceDE w:val="0"/>
        <w:autoSpaceDN w:val="0"/>
        <w:adjustRightInd w:val="0"/>
        <w:spacing w:line="240" w:lineRule="auto"/>
        <w:jc w:val="both"/>
        <w:rPr>
          <w:rFonts w:cs="Arial"/>
          <w:szCs w:val="20"/>
          <w:lang w:val="sl-SI" w:eastAsia="sl-SI"/>
        </w:rPr>
      </w:pPr>
    </w:p>
    <w:p w14:paraId="67475074" w14:textId="77777777" w:rsidR="00342ABC" w:rsidRPr="007E6449" w:rsidRDefault="00F72FB0" w:rsidP="00342ABC">
      <w:pPr>
        <w:autoSpaceDE w:val="0"/>
        <w:autoSpaceDN w:val="0"/>
        <w:adjustRightInd w:val="0"/>
        <w:spacing w:line="240" w:lineRule="auto"/>
        <w:jc w:val="both"/>
        <w:rPr>
          <w:rFonts w:cs="Arial"/>
          <w:szCs w:val="20"/>
          <w:u w:val="single"/>
          <w:lang w:val="sl-SI" w:eastAsia="sl-SI"/>
        </w:rPr>
      </w:pPr>
      <w:r w:rsidRPr="007E6449">
        <w:rPr>
          <w:rFonts w:cs="Arial"/>
          <w:b/>
          <w:bCs/>
          <w:szCs w:val="20"/>
          <w:u w:val="single"/>
          <w:lang w:val="sl-SI" w:eastAsia="sl-SI"/>
        </w:rPr>
        <w:t>I</w:t>
      </w:r>
      <w:r w:rsidR="00342ABC" w:rsidRPr="007E6449">
        <w:rPr>
          <w:rFonts w:cs="Arial"/>
          <w:b/>
          <w:bCs/>
          <w:szCs w:val="20"/>
          <w:u w:val="single"/>
          <w:lang w:val="sl-SI" w:eastAsia="sl-SI"/>
        </w:rPr>
        <w:t xml:space="preserve">II. PROŠNJA ZA SPREJEM </w:t>
      </w:r>
    </w:p>
    <w:p w14:paraId="35E6682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63367D3A" w14:textId="77777777" w:rsidR="00342ABC" w:rsidRPr="007E6449" w:rsidRDefault="00F72FB0" w:rsidP="00342ABC">
      <w:pPr>
        <w:autoSpaceDE w:val="0"/>
        <w:autoSpaceDN w:val="0"/>
        <w:adjustRightInd w:val="0"/>
        <w:spacing w:line="240" w:lineRule="auto"/>
        <w:jc w:val="both"/>
        <w:rPr>
          <w:rFonts w:cs="Arial"/>
          <w:b/>
          <w:bCs/>
          <w:szCs w:val="20"/>
          <w:lang w:val="sl-SI" w:eastAsia="sl-SI"/>
        </w:rPr>
      </w:pPr>
      <w:r w:rsidRPr="007E6449">
        <w:rPr>
          <w:rFonts w:cs="Arial"/>
          <w:b/>
          <w:bCs/>
          <w:szCs w:val="20"/>
          <w:lang w:val="sl-SI" w:eastAsia="sl-SI"/>
        </w:rPr>
        <w:t>I</w:t>
      </w:r>
      <w:r w:rsidR="00342ABC" w:rsidRPr="007E6449">
        <w:rPr>
          <w:rFonts w:cs="Arial"/>
          <w:b/>
          <w:bCs/>
          <w:szCs w:val="20"/>
          <w:lang w:val="sl-SI" w:eastAsia="sl-SI"/>
        </w:rPr>
        <w:t xml:space="preserve">II.A) Rok za oddajo prošnje </w:t>
      </w:r>
    </w:p>
    <w:p w14:paraId="3C6F0AD7"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0B06A65D" w14:textId="3AF37AD6" w:rsidR="00342ABC" w:rsidRPr="007E6449" w:rsidRDefault="00342ABC" w:rsidP="00342ABC">
      <w:pPr>
        <w:autoSpaceDE w:val="0"/>
        <w:autoSpaceDN w:val="0"/>
        <w:adjustRightInd w:val="0"/>
        <w:spacing w:line="240" w:lineRule="auto"/>
        <w:jc w:val="both"/>
        <w:rPr>
          <w:rFonts w:cs="Arial"/>
          <w:szCs w:val="20"/>
          <w:lang w:val="sl-SI" w:eastAsia="sl-SI"/>
        </w:rPr>
      </w:pPr>
      <w:r w:rsidRPr="007E6449">
        <w:rPr>
          <w:rFonts w:cs="Arial"/>
          <w:b/>
          <w:bCs/>
          <w:szCs w:val="20"/>
          <w:lang w:val="sl-SI" w:eastAsia="sl-SI"/>
        </w:rPr>
        <w:t>Prošnjo za sprejem vložijo študenti</w:t>
      </w:r>
      <w:r w:rsidR="00E64BA2" w:rsidRPr="007E6449">
        <w:rPr>
          <w:rFonts w:cs="Arial"/>
          <w:b/>
          <w:bCs/>
          <w:szCs w:val="20"/>
          <w:lang w:val="sl-SI" w:eastAsia="sl-SI"/>
        </w:rPr>
        <w:t xml:space="preserve"> s statusom osebe z </w:t>
      </w:r>
      <w:r w:rsidR="009B21B9">
        <w:rPr>
          <w:rFonts w:cs="Arial"/>
          <w:b/>
          <w:bCs/>
          <w:szCs w:val="20"/>
          <w:lang w:val="sl-SI" w:eastAsia="sl-SI"/>
        </w:rPr>
        <w:t>začas</w:t>
      </w:r>
      <w:r w:rsidR="009B21B9" w:rsidRPr="007E6449">
        <w:rPr>
          <w:rFonts w:cs="Arial"/>
          <w:b/>
          <w:bCs/>
          <w:szCs w:val="20"/>
          <w:lang w:val="sl-SI" w:eastAsia="sl-SI"/>
        </w:rPr>
        <w:t xml:space="preserve">no </w:t>
      </w:r>
      <w:r w:rsidR="00E64BA2" w:rsidRPr="007E6449">
        <w:rPr>
          <w:rFonts w:cs="Arial"/>
          <w:b/>
          <w:bCs/>
          <w:szCs w:val="20"/>
          <w:lang w:val="sl-SI" w:eastAsia="sl-SI"/>
        </w:rPr>
        <w:t>zaščito</w:t>
      </w:r>
      <w:r w:rsidRPr="007E6449">
        <w:rPr>
          <w:rFonts w:cs="Arial"/>
          <w:szCs w:val="20"/>
          <w:lang w:val="sl-SI" w:eastAsia="sl-SI"/>
        </w:rPr>
        <w:t xml:space="preserve">, </w:t>
      </w:r>
      <w:r w:rsidRPr="007E6449">
        <w:rPr>
          <w:rFonts w:cs="Arial"/>
          <w:b/>
          <w:szCs w:val="20"/>
          <w:lang w:val="sl-SI" w:eastAsia="sl-SI"/>
        </w:rPr>
        <w:t xml:space="preserve">ki želijo bivati v javnih </w:t>
      </w:r>
      <w:r w:rsidR="00FF2858" w:rsidRPr="007E6449">
        <w:rPr>
          <w:rFonts w:cs="Arial"/>
          <w:b/>
          <w:szCs w:val="20"/>
          <w:lang w:val="sl-SI" w:eastAsia="sl-SI"/>
        </w:rPr>
        <w:t>študentskih domovih ter</w:t>
      </w:r>
      <w:r w:rsidRPr="007E6449">
        <w:rPr>
          <w:rFonts w:cs="Arial"/>
          <w:b/>
          <w:szCs w:val="20"/>
          <w:lang w:val="sl-SI" w:eastAsia="sl-SI"/>
        </w:rPr>
        <w:t xml:space="preserve"> dijaških domovih s subvencijo</w:t>
      </w:r>
      <w:r w:rsidR="00E64BA2" w:rsidRPr="007E6449">
        <w:rPr>
          <w:rFonts w:cs="Arial"/>
          <w:b/>
          <w:szCs w:val="20"/>
          <w:lang w:val="sl-SI" w:eastAsia="sl-SI"/>
        </w:rPr>
        <w:t>.</w:t>
      </w:r>
    </w:p>
    <w:p w14:paraId="1928E533" w14:textId="77777777" w:rsidR="00342ABC" w:rsidRPr="007E6449" w:rsidRDefault="00342ABC" w:rsidP="00342ABC">
      <w:pPr>
        <w:autoSpaceDE w:val="0"/>
        <w:autoSpaceDN w:val="0"/>
        <w:adjustRightInd w:val="0"/>
        <w:spacing w:line="240" w:lineRule="auto"/>
        <w:jc w:val="both"/>
        <w:rPr>
          <w:rFonts w:cs="Arial"/>
          <w:szCs w:val="20"/>
          <w:lang w:val="sl-SI" w:eastAsia="sl-SI"/>
        </w:rPr>
      </w:pPr>
    </w:p>
    <w:p w14:paraId="50ED9DD5" w14:textId="1E92C410" w:rsidR="00342ABC" w:rsidRPr="007E6449" w:rsidRDefault="00342ABC">
      <w:pPr>
        <w:jc w:val="both"/>
        <w:rPr>
          <w:lang w:val="sl-SI"/>
        </w:rPr>
      </w:pPr>
      <w:r w:rsidRPr="007E6449">
        <w:rPr>
          <w:bCs/>
          <w:lang w:val="sl-SI"/>
        </w:rPr>
        <w:t xml:space="preserve">Prošnjo za sprejem študent </w:t>
      </w:r>
      <w:r w:rsidR="001855B1" w:rsidRPr="007E6449">
        <w:rPr>
          <w:bCs/>
          <w:lang w:val="sl-SI"/>
        </w:rPr>
        <w:t xml:space="preserve">odda </w:t>
      </w:r>
      <w:r w:rsidR="00E64BA2" w:rsidRPr="007E6449">
        <w:rPr>
          <w:bCs/>
          <w:lang w:val="sl-SI"/>
        </w:rPr>
        <w:t>osebno ali</w:t>
      </w:r>
      <w:r w:rsidR="001855B1" w:rsidRPr="007E6449">
        <w:rPr>
          <w:bCs/>
          <w:lang w:val="sl-SI"/>
        </w:rPr>
        <w:t xml:space="preserve"> priporočeno</w:t>
      </w:r>
      <w:r w:rsidR="00E64BA2" w:rsidRPr="007E6449">
        <w:rPr>
          <w:bCs/>
          <w:lang w:val="sl-SI"/>
        </w:rPr>
        <w:t xml:space="preserve"> po pošti na obrazcu </w:t>
      </w:r>
      <w:r w:rsidR="001855B1" w:rsidRPr="007E6449">
        <w:rPr>
          <w:bCs/>
          <w:lang w:val="sl-SI"/>
        </w:rPr>
        <w:t xml:space="preserve">»Prošnja za sprejem za subvencionirano bivanje študentov s statusom osebe z </w:t>
      </w:r>
      <w:r w:rsidR="009B21B9">
        <w:rPr>
          <w:bCs/>
          <w:lang w:val="sl-SI"/>
        </w:rPr>
        <w:t>začasno</w:t>
      </w:r>
      <w:r w:rsidR="009B21B9" w:rsidRPr="007E6449">
        <w:rPr>
          <w:bCs/>
          <w:lang w:val="sl-SI"/>
        </w:rPr>
        <w:t xml:space="preserve"> </w:t>
      </w:r>
      <w:r w:rsidR="001855B1" w:rsidRPr="007E6449">
        <w:rPr>
          <w:bCs/>
          <w:lang w:val="sl-SI"/>
        </w:rPr>
        <w:t>zaščito</w:t>
      </w:r>
      <w:r w:rsidR="005B130B" w:rsidRPr="007E6449">
        <w:rPr>
          <w:bCs/>
          <w:lang w:val="sl-SI"/>
        </w:rPr>
        <w:t xml:space="preserve"> za študijsko leto </w:t>
      </w:r>
      <w:r w:rsidR="000A73FA">
        <w:rPr>
          <w:bCs/>
          <w:lang w:val="sl-SI"/>
        </w:rPr>
        <w:t>202</w:t>
      </w:r>
      <w:r w:rsidR="00BE5012">
        <w:rPr>
          <w:bCs/>
          <w:lang w:val="sl-SI"/>
        </w:rPr>
        <w:t>2</w:t>
      </w:r>
      <w:r w:rsidR="000A73FA">
        <w:rPr>
          <w:bCs/>
          <w:lang w:val="sl-SI"/>
        </w:rPr>
        <w:t>/202</w:t>
      </w:r>
      <w:r w:rsidR="00BE5012">
        <w:rPr>
          <w:bCs/>
          <w:lang w:val="sl-SI"/>
        </w:rPr>
        <w:t>3</w:t>
      </w:r>
      <w:r w:rsidR="001855B1" w:rsidRPr="007E6449">
        <w:rPr>
          <w:bCs/>
          <w:lang w:val="sl-SI"/>
        </w:rPr>
        <w:t xml:space="preserve">«. Študent lahko odda navedeno prošnjo </w:t>
      </w:r>
      <w:r w:rsidR="003A4610" w:rsidRPr="00901D94">
        <w:rPr>
          <w:b/>
          <w:bCs/>
          <w:lang w:val="sl-SI"/>
        </w:rPr>
        <w:t>do 1. junija 2023</w:t>
      </w:r>
      <w:r w:rsidR="001855B1" w:rsidRPr="00901D94">
        <w:rPr>
          <w:bCs/>
          <w:lang w:val="sl-SI"/>
        </w:rPr>
        <w:t>.</w:t>
      </w:r>
      <w:r w:rsidR="001855B1" w:rsidRPr="007E6449">
        <w:rPr>
          <w:bCs/>
          <w:lang w:val="sl-SI"/>
        </w:rPr>
        <w:t xml:space="preserve"> </w:t>
      </w:r>
      <w:r w:rsidRPr="007E6449">
        <w:rPr>
          <w:lang w:val="sl-SI"/>
        </w:rPr>
        <w:t xml:space="preserve">Vsak študent lahko odda </w:t>
      </w:r>
      <w:r w:rsidRPr="007E6449">
        <w:rPr>
          <w:b/>
          <w:lang w:val="sl-SI"/>
        </w:rPr>
        <w:t>samo eno</w:t>
      </w:r>
      <w:r w:rsidR="001855B1" w:rsidRPr="007E6449">
        <w:rPr>
          <w:b/>
          <w:lang w:val="sl-SI"/>
        </w:rPr>
        <w:t xml:space="preserve"> prošnjo</w:t>
      </w:r>
      <w:r w:rsidR="001855B1" w:rsidRPr="007E6449">
        <w:rPr>
          <w:lang w:val="sl-SI"/>
        </w:rPr>
        <w:t>.</w:t>
      </w:r>
      <w:r w:rsidRPr="007E6449">
        <w:rPr>
          <w:lang w:val="sl-SI"/>
        </w:rPr>
        <w:t xml:space="preserve"> </w:t>
      </w:r>
    </w:p>
    <w:p w14:paraId="46CCD915" w14:textId="77777777" w:rsidR="00342ABC" w:rsidRPr="007E6449" w:rsidRDefault="00342ABC" w:rsidP="00342ABC">
      <w:pPr>
        <w:jc w:val="both"/>
        <w:rPr>
          <w:lang w:val="sl-SI"/>
        </w:rPr>
      </w:pPr>
    </w:p>
    <w:p w14:paraId="0A8BC8FE" w14:textId="77777777" w:rsidR="0098534F" w:rsidRPr="007E6449" w:rsidRDefault="00F72FB0" w:rsidP="0098534F">
      <w:pPr>
        <w:pStyle w:val="Default"/>
        <w:jc w:val="both"/>
        <w:rPr>
          <w:rFonts w:ascii="Arial" w:hAnsi="Arial" w:cs="Arial"/>
          <w:b/>
          <w:bCs/>
          <w:color w:val="auto"/>
          <w:sz w:val="20"/>
          <w:szCs w:val="20"/>
        </w:rPr>
      </w:pPr>
      <w:r w:rsidRPr="007E6449">
        <w:rPr>
          <w:rFonts w:ascii="Arial" w:hAnsi="Arial" w:cs="Arial"/>
          <w:b/>
          <w:bCs/>
          <w:color w:val="auto"/>
          <w:sz w:val="20"/>
          <w:szCs w:val="20"/>
        </w:rPr>
        <w:t>I</w:t>
      </w:r>
      <w:r w:rsidR="0011043B" w:rsidRPr="007E6449">
        <w:rPr>
          <w:rFonts w:ascii="Arial" w:hAnsi="Arial" w:cs="Arial"/>
          <w:b/>
          <w:bCs/>
          <w:color w:val="auto"/>
          <w:sz w:val="20"/>
          <w:szCs w:val="20"/>
        </w:rPr>
        <w:t>II.B) Dokazila za preverjanje splošnih pogojev in izpolnjevanja meril za subvencionirano bivanje</w:t>
      </w:r>
    </w:p>
    <w:p w14:paraId="2FAA7019" w14:textId="77777777" w:rsidR="0098534F" w:rsidRPr="007E6449" w:rsidRDefault="0098534F" w:rsidP="0098534F">
      <w:pPr>
        <w:pStyle w:val="Default"/>
        <w:jc w:val="both"/>
        <w:rPr>
          <w:rFonts w:ascii="Arial" w:hAnsi="Arial" w:cs="Arial"/>
          <w:b/>
          <w:bCs/>
          <w:color w:val="auto"/>
          <w:sz w:val="20"/>
          <w:szCs w:val="20"/>
        </w:rPr>
      </w:pPr>
    </w:p>
    <w:p w14:paraId="389B2EEC" w14:textId="77777777" w:rsidR="0011043B" w:rsidRPr="007E6449" w:rsidRDefault="0011043B" w:rsidP="0098534F">
      <w:pPr>
        <w:pStyle w:val="Default"/>
        <w:jc w:val="both"/>
        <w:rPr>
          <w:rFonts w:ascii="Arial" w:hAnsi="Arial" w:cs="Arial"/>
          <w:color w:val="auto"/>
          <w:sz w:val="20"/>
          <w:szCs w:val="20"/>
        </w:rPr>
      </w:pPr>
      <w:r w:rsidRPr="007E6449">
        <w:rPr>
          <w:rFonts w:ascii="Arial" w:hAnsi="Arial" w:cs="Arial"/>
          <w:b/>
          <w:bCs/>
          <w:color w:val="auto"/>
          <w:sz w:val="20"/>
          <w:szCs w:val="20"/>
        </w:rPr>
        <w:t xml:space="preserve">Obvezna dokazila, ki jih mora študent priložiti prošnji: </w:t>
      </w:r>
    </w:p>
    <w:p w14:paraId="3463E449" w14:textId="2EE21069" w:rsidR="007E3BED" w:rsidRPr="007E6449" w:rsidRDefault="007E3BED"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 xml:space="preserve">dokazilo o statusu osebe z </w:t>
      </w:r>
      <w:r w:rsidR="009B21B9">
        <w:rPr>
          <w:rFonts w:ascii="Arial" w:hAnsi="Arial" w:cs="Arial"/>
          <w:color w:val="auto"/>
          <w:sz w:val="20"/>
          <w:szCs w:val="20"/>
        </w:rPr>
        <w:t>začasno</w:t>
      </w:r>
      <w:r w:rsidR="009B21B9" w:rsidRPr="007E6449">
        <w:rPr>
          <w:rFonts w:ascii="Arial" w:hAnsi="Arial" w:cs="Arial"/>
          <w:color w:val="auto"/>
          <w:sz w:val="20"/>
          <w:szCs w:val="20"/>
        </w:rPr>
        <w:t xml:space="preserve"> </w:t>
      </w:r>
      <w:r w:rsidRPr="007E6449">
        <w:rPr>
          <w:rFonts w:ascii="Arial" w:hAnsi="Arial" w:cs="Arial"/>
          <w:color w:val="auto"/>
          <w:sz w:val="20"/>
          <w:szCs w:val="20"/>
        </w:rPr>
        <w:t>zaščito</w:t>
      </w:r>
      <w:r w:rsidR="0005544A" w:rsidRPr="007E6449">
        <w:rPr>
          <w:rFonts w:ascii="Arial" w:hAnsi="Arial" w:cs="Arial"/>
          <w:color w:val="auto"/>
          <w:sz w:val="20"/>
          <w:szCs w:val="20"/>
        </w:rPr>
        <w:t xml:space="preserve"> za študenta,</w:t>
      </w:r>
    </w:p>
    <w:p w14:paraId="7739821C" w14:textId="319C6A08" w:rsidR="0011043B" w:rsidRPr="007E6449" w:rsidRDefault="0005544A" w:rsidP="00553EF6">
      <w:pPr>
        <w:pStyle w:val="Odstavekseznama"/>
        <w:numPr>
          <w:ilvl w:val="0"/>
          <w:numId w:val="23"/>
        </w:numPr>
        <w:jc w:val="both"/>
        <w:rPr>
          <w:rFonts w:cs="Arial"/>
          <w:szCs w:val="20"/>
          <w:lang w:val="sl-SI"/>
        </w:rPr>
      </w:pPr>
      <w:r w:rsidRPr="007E6449">
        <w:rPr>
          <w:rFonts w:cs="Arial"/>
          <w:szCs w:val="20"/>
          <w:lang w:val="sl-SI" w:eastAsia="sl-SI"/>
        </w:rPr>
        <w:t xml:space="preserve">dokazilo o statusu osebe z </w:t>
      </w:r>
      <w:r w:rsidR="009B21B9">
        <w:rPr>
          <w:rFonts w:cs="Arial"/>
          <w:szCs w:val="20"/>
          <w:lang w:val="sl-SI" w:eastAsia="sl-SI"/>
        </w:rPr>
        <w:t>začasno</w:t>
      </w:r>
      <w:r w:rsidR="009B21B9" w:rsidRPr="007E6449">
        <w:rPr>
          <w:rFonts w:cs="Arial"/>
          <w:szCs w:val="20"/>
          <w:lang w:val="sl-SI" w:eastAsia="sl-SI"/>
        </w:rPr>
        <w:t xml:space="preserve"> </w:t>
      </w:r>
      <w:r w:rsidRPr="007E6449">
        <w:rPr>
          <w:rFonts w:cs="Arial"/>
          <w:szCs w:val="20"/>
          <w:lang w:val="sl-SI" w:eastAsia="sl-SI"/>
        </w:rPr>
        <w:t xml:space="preserve">zaščito za njegovega otroka, </w:t>
      </w:r>
      <w:r w:rsidR="0011043B" w:rsidRPr="007E6449">
        <w:rPr>
          <w:rFonts w:cs="Arial"/>
          <w:szCs w:val="20"/>
          <w:lang w:val="sl-SI"/>
        </w:rPr>
        <w:t xml:space="preserve">če želi študent živeti skupaj s svojim otrokom, </w:t>
      </w:r>
    </w:p>
    <w:p w14:paraId="744151D9" w14:textId="77777777" w:rsidR="0011043B" w:rsidRPr="007E6449" w:rsidRDefault="0011043B" w:rsidP="00453AA6">
      <w:pPr>
        <w:pStyle w:val="Default"/>
        <w:numPr>
          <w:ilvl w:val="0"/>
          <w:numId w:val="23"/>
        </w:numPr>
        <w:spacing w:after="25"/>
        <w:jc w:val="both"/>
        <w:rPr>
          <w:rFonts w:ascii="Arial" w:hAnsi="Arial" w:cs="Arial"/>
          <w:color w:val="auto"/>
          <w:sz w:val="20"/>
          <w:szCs w:val="20"/>
        </w:rPr>
      </w:pPr>
      <w:r w:rsidRPr="007E6449">
        <w:rPr>
          <w:rFonts w:ascii="Arial" w:hAnsi="Arial" w:cs="Arial"/>
          <w:color w:val="auto"/>
          <w:sz w:val="20"/>
          <w:szCs w:val="20"/>
        </w:rPr>
        <w:t>potrdilo pristojnega organa, da je študent invalid upravičen do spremljevalca, če želi z njim bivati</w:t>
      </w:r>
      <w:r w:rsidR="007F4E34" w:rsidRPr="007E6449">
        <w:rPr>
          <w:rFonts w:ascii="Arial" w:hAnsi="Arial" w:cs="Arial"/>
          <w:color w:val="auto"/>
          <w:sz w:val="20"/>
          <w:szCs w:val="20"/>
        </w:rPr>
        <w:t>.</w:t>
      </w:r>
      <w:r w:rsidRPr="007E6449">
        <w:rPr>
          <w:rFonts w:ascii="Arial" w:hAnsi="Arial" w:cs="Arial"/>
          <w:color w:val="auto"/>
          <w:sz w:val="20"/>
          <w:szCs w:val="20"/>
        </w:rPr>
        <w:t xml:space="preserve"> </w:t>
      </w:r>
    </w:p>
    <w:p w14:paraId="08EDDE68" w14:textId="77777777" w:rsidR="002A6094" w:rsidRPr="007E6449" w:rsidRDefault="002A6094" w:rsidP="002A6094">
      <w:pPr>
        <w:pStyle w:val="Default"/>
        <w:ind w:left="720"/>
        <w:jc w:val="both"/>
        <w:rPr>
          <w:rFonts w:ascii="Arial" w:hAnsi="Arial" w:cs="Arial"/>
          <w:color w:val="auto"/>
          <w:sz w:val="20"/>
          <w:szCs w:val="20"/>
        </w:rPr>
      </w:pPr>
    </w:p>
    <w:p w14:paraId="6A01BB74"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bo za postopek sama pridobila: </w:t>
      </w:r>
    </w:p>
    <w:p w14:paraId="5F81528A" w14:textId="191256E4" w:rsidR="00045635" w:rsidRPr="007E6449" w:rsidRDefault="0011043B" w:rsidP="00553EF6">
      <w:pPr>
        <w:pStyle w:val="Default"/>
        <w:numPr>
          <w:ilvl w:val="0"/>
          <w:numId w:val="37"/>
        </w:numPr>
        <w:jc w:val="both"/>
        <w:rPr>
          <w:rFonts w:ascii="Arial" w:hAnsi="Arial" w:cs="Arial"/>
          <w:color w:val="auto"/>
          <w:sz w:val="20"/>
          <w:szCs w:val="20"/>
        </w:rPr>
      </w:pPr>
      <w:r w:rsidRPr="007E6449">
        <w:rPr>
          <w:rFonts w:ascii="Arial" w:hAnsi="Arial" w:cs="Arial"/>
          <w:color w:val="auto"/>
          <w:sz w:val="20"/>
          <w:szCs w:val="20"/>
        </w:rPr>
        <w:t xml:space="preserve">podatek iz </w:t>
      </w:r>
      <w:proofErr w:type="spellStart"/>
      <w:r w:rsidRPr="007E6449">
        <w:rPr>
          <w:rFonts w:ascii="Arial" w:hAnsi="Arial" w:cs="Arial"/>
          <w:color w:val="auto"/>
          <w:sz w:val="20"/>
          <w:szCs w:val="20"/>
        </w:rPr>
        <w:t>eVŠ</w:t>
      </w:r>
      <w:proofErr w:type="spellEnd"/>
      <w:r w:rsidRPr="007E6449">
        <w:rPr>
          <w:rFonts w:ascii="Arial" w:hAnsi="Arial" w:cs="Arial"/>
          <w:color w:val="auto"/>
          <w:sz w:val="20"/>
          <w:szCs w:val="20"/>
        </w:rPr>
        <w:t xml:space="preserve"> Evidence študentov in diplomantov o statusu študenta za študijsko leto </w:t>
      </w:r>
      <w:r w:rsidR="000A73FA">
        <w:rPr>
          <w:rFonts w:ascii="Arial" w:hAnsi="Arial" w:cs="Arial"/>
          <w:color w:val="auto"/>
          <w:sz w:val="20"/>
          <w:szCs w:val="20"/>
        </w:rPr>
        <w:t>202</w:t>
      </w:r>
      <w:r w:rsidR="00E71B87">
        <w:rPr>
          <w:rFonts w:ascii="Arial" w:hAnsi="Arial" w:cs="Arial"/>
          <w:color w:val="auto"/>
          <w:sz w:val="20"/>
          <w:szCs w:val="20"/>
        </w:rPr>
        <w:t>2</w:t>
      </w:r>
      <w:r w:rsidR="000A73FA">
        <w:rPr>
          <w:rFonts w:ascii="Arial" w:hAnsi="Arial" w:cs="Arial"/>
          <w:color w:val="auto"/>
          <w:sz w:val="20"/>
          <w:szCs w:val="20"/>
        </w:rPr>
        <w:t>/202</w:t>
      </w:r>
      <w:r w:rsidR="00E71B87">
        <w:rPr>
          <w:rFonts w:ascii="Arial" w:hAnsi="Arial" w:cs="Arial"/>
          <w:color w:val="auto"/>
          <w:sz w:val="20"/>
          <w:szCs w:val="20"/>
        </w:rPr>
        <w:t>3</w:t>
      </w:r>
      <w:r w:rsidR="000660C7" w:rsidRPr="007E6449">
        <w:rPr>
          <w:rFonts w:ascii="Arial" w:hAnsi="Arial" w:cs="Arial"/>
          <w:color w:val="auto"/>
          <w:sz w:val="20"/>
          <w:szCs w:val="20"/>
        </w:rPr>
        <w:t>.</w:t>
      </w:r>
      <w:r w:rsidRPr="007E6449">
        <w:rPr>
          <w:rFonts w:ascii="Arial" w:hAnsi="Arial" w:cs="Arial"/>
          <w:color w:val="auto"/>
          <w:sz w:val="20"/>
          <w:szCs w:val="20"/>
        </w:rPr>
        <w:t xml:space="preserve"> </w:t>
      </w:r>
    </w:p>
    <w:p w14:paraId="7F486C91" w14:textId="77777777" w:rsidR="00F03DE6" w:rsidRPr="007E6449" w:rsidRDefault="00F03DE6" w:rsidP="006C21A8">
      <w:pPr>
        <w:pStyle w:val="Default"/>
        <w:jc w:val="both"/>
        <w:rPr>
          <w:rFonts w:ascii="Arial" w:hAnsi="Arial" w:cs="Arial"/>
          <w:b/>
          <w:bCs/>
          <w:color w:val="auto"/>
          <w:sz w:val="20"/>
          <w:szCs w:val="20"/>
        </w:rPr>
      </w:pPr>
    </w:p>
    <w:p w14:paraId="337E9B7B" w14:textId="77777777" w:rsidR="00A352BD" w:rsidRDefault="00A352BD" w:rsidP="006C21A8">
      <w:pPr>
        <w:pStyle w:val="Default"/>
        <w:jc w:val="both"/>
        <w:rPr>
          <w:rFonts w:ascii="Arial" w:hAnsi="Arial" w:cs="Arial"/>
          <w:b/>
          <w:bCs/>
          <w:color w:val="auto"/>
          <w:sz w:val="20"/>
          <w:szCs w:val="20"/>
          <w:u w:val="single"/>
        </w:rPr>
      </w:pPr>
    </w:p>
    <w:p w14:paraId="187A0139" w14:textId="0DA00976" w:rsidR="001720E7"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t>I</w:t>
      </w:r>
      <w:r w:rsidR="00F72FB0" w:rsidRPr="007E6449">
        <w:rPr>
          <w:rFonts w:ascii="Arial" w:hAnsi="Arial" w:cs="Arial"/>
          <w:b/>
          <w:bCs/>
          <w:color w:val="auto"/>
          <w:sz w:val="20"/>
          <w:szCs w:val="20"/>
          <w:u w:val="single"/>
        </w:rPr>
        <w:t>V</w:t>
      </w:r>
      <w:r w:rsidRPr="007E6449">
        <w:rPr>
          <w:rFonts w:ascii="Arial" w:hAnsi="Arial" w:cs="Arial"/>
          <w:b/>
          <w:bCs/>
          <w:color w:val="auto"/>
          <w:sz w:val="20"/>
          <w:szCs w:val="20"/>
          <w:u w:val="single"/>
        </w:rPr>
        <w:t>.</w:t>
      </w:r>
      <w:r w:rsidR="001720E7" w:rsidRPr="007E6449">
        <w:rPr>
          <w:rFonts w:ascii="Arial" w:hAnsi="Arial" w:cs="Arial"/>
          <w:b/>
          <w:bCs/>
          <w:color w:val="auto"/>
          <w:sz w:val="20"/>
          <w:szCs w:val="20"/>
          <w:u w:val="single"/>
        </w:rPr>
        <w:t xml:space="preserve"> PROŠNJA ZA PODALJŠANJE </w:t>
      </w:r>
    </w:p>
    <w:p w14:paraId="1B8D95A4" w14:textId="77777777" w:rsidR="001720E7" w:rsidRPr="007E6449" w:rsidRDefault="001720E7" w:rsidP="006C21A8">
      <w:pPr>
        <w:pStyle w:val="Default"/>
        <w:jc w:val="both"/>
        <w:rPr>
          <w:rFonts w:ascii="Arial" w:hAnsi="Arial" w:cs="Arial"/>
          <w:b/>
          <w:bCs/>
          <w:color w:val="auto"/>
          <w:sz w:val="20"/>
          <w:szCs w:val="20"/>
          <w:u w:val="single"/>
        </w:rPr>
      </w:pPr>
    </w:p>
    <w:p w14:paraId="21B27551" w14:textId="77777777" w:rsidR="001720E7" w:rsidRPr="007E6449" w:rsidRDefault="001720E7" w:rsidP="006C21A8">
      <w:pPr>
        <w:pStyle w:val="Default"/>
        <w:jc w:val="both"/>
        <w:rPr>
          <w:rFonts w:ascii="Arial" w:hAnsi="Arial" w:cs="Arial"/>
          <w:b/>
          <w:bCs/>
          <w:color w:val="auto"/>
          <w:sz w:val="20"/>
          <w:szCs w:val="20"/>
        </w:rPr>
      </w:pPr>
      <w:r w:rsidRPr="007E6449">
        <w:rPr>
          <w:rFonts w:ascii="Arial" w:hAnsi="Arial" w:cs="Arial"/>
          <w:b/>
          <w:bCs/>
          <w:color w:val="auto"/>
          <w:sz w:val="20"/>
          <w:szCs w:val="20"/>
        </w:rPr>
        <w:t>IV.A) Rok za oddajo prošnje</w:t>
      </w:r>
    </w:p>
    <w:p w14:paraId="564B7BDE" w14:textId="77777777" w:rsidR="001720E7" w:rsidRPr="007E6449" w:rsidRDefault="001720E7" w:rsidP="006C21A8">
      <w:pPr>
        <w:pStyle w:val="Default"/>
        <w:jc w:val="both"/>
        <w:rPr>
          <w:rFonts w:ascii="Arial" w:hAnsi="Arial" w:cs="Arial"/>
          <w:b/>
          <w:bCs/>
          <w:color w:val="auto"/>
          <w:sz w:val="20"/>
          <w:szCs w:val="20"/>
          <w:u w:val="single"/>
        </w:rPr>
      </w:pPr>
    </w:p>
    <w:p w14:paraId="28DBCC84" w14:textId="552FE629" w:rsidR="001720E7" w:rsidRPr="007E6449" w:rsidRDefault="001720E7" w:rsidP="006C21A8">
      <w:pPr>
        <w:pStyle w:val="Default"/>
        <w:jc w:val="both"/>
        <w:rPr>
          <w:rFonts w:ascii="Arial" w:hAnsi="Arial" w:cs="Arial"/>
          <w:bCs/>
          <w:color w:val="auto"/>
          <w:sz w:val="20"/>
          <w:szCs w:val="20"/>
        </w:rPr>
      </w:pPr>
      <w:r w:rsidRPr="007E6449">
        <w:rPr>
          <w:rFonts w:ascii="Arial" w:hAnsi="Arial" w:cs="Arial"/>
          <w:bCs/>
          <w:color w:val="auto"/>
          <w:sz w:val="20"/>
          <w:szCs w:val="20"/>
        </w:rPr>
        <w:t xml:space="preserve">Prošnjo za podaljšanje bivanja vložijo študenti s statusom osebe z </w:t>
      </w:r>
      <w:r w:rsidR="009B21B9">
        <w:rPr>
          <w:rFonts w:ascii="Arial" w:hAnsi="Arial" w:cs="Arial"/>
          <w:bCs/>
          <w:color w:val="auto"/>
          <w:sz w:val="20"/>
          <w:szCs w:val="20"/>
        </w:rPr>
        <w:t>začasno</w:t>
      </w:r>
      <w:r w:rsidR="009B21B9" w:rsidRPr="007E6449">
        <w:rPr>
          <w:rFonts w:ascii="Arial" w:hAnsi="Arial" w:cs="Arial"/>
          <w:bCs/>
          <w:color w:val="auto"/>
          <w:sz w:val="20"/>
          <w:szCs w:val="20"/>
        </w:rPr>
        <w:t xml:space="preserve"> </w:t>
      </w:r>
      <w:r w:rsidRPr="007E6449">
        <w:rPr>
          <w:rFonts w:ascii="Arial" w:hAnsi="Arial" w:cs="Arial"/>
          <w:bCs/>
          <w:color w:val="auto"/>
          <w:sz w:val="20"/>
          <w:szCs w:val="20"/>
        </w:rPr>
        <w:t xml:space="preserve">zaščito, ki so v študijskem letu </w:t>
      </w:r>
      <w:r w:rsidR="00794497">
        <w:rPr>
          <w:rFonts w:ascii="Arial" w:hAnsi="Arial" w:cs="Arial"/>
          <w:bCs/>
          <w:color w:val="auto"/>
          <w:sz w:val="20"/>
          <w:szCs w:val="20"/>
        </w:rPr>
        <w:t>202</w:t>
      </w:r>
      <w:r w:rsidR="00E71B87">
        <w:rPr>
          <w:rFonts w:ascii="Arial" w:hAnsi="Arial" w:cs="Arial"/>
          <w:bCs/>
          <w:color w:val="auto"/>
          <w:sz w:val="20"/>
          <w:szCs w:val="20"/>
        </w:rPr>
        <w:t>1</w:t>
      </w:r>
      <w:r w:rsidR="000A73FA">
        <w:rPr>
          <w:rFonts w:ascii="Arial" w:hAnsi="Arial" w:cs="Arial"/>
          <w:bCs/>
          <w:color w:val="auto"/>
          <w:sz w:val="20"/>
          <w:szCs w:val="20"/>
        </w:rPr>
        <w:t>/202</w:t>
      </w:r>
      <w:r w:rsidR="00E71B87">
        <w:rPr>
          <w:rFonts w:ascii="Arial" w:hAnsi="Arial" w:cs="Arial"/>
          <w:bCs/>
          <w:color w:val="auto"/>
          <w:sz w:val="20"/>
          <w:szCs w:val="20"/>
        </w:rPr>
        <w:t>2</w:t>
      </w:r>
      <w:r w:rsidRPr="007E6449">
        <w:rPr>
          <w:rFonts w:ascii="Arial" w:hAnsi="Arial" w:cs="Arial"/>
          <w:bCs/>
          <w:color w:val="auto"/>
          <w:sz w:val="20"/>
          <w:szCs w:val="20"/>
        </w:rPr>
        <w:t xml:space="preserve"> subvencionirano bivali v javnih</w:t>
      </w:r>
      <w:r w:rsidR="00F96452">
        <w:rPr>
          <w:rFonts w:ascii="Arial" w:hAnsi="Arial" w:cs="Arial"/>
          <w:bCs/>
          <w:color w:val="auto"/>
          <w:sz w:val="20"/>
          <w:szCs w:val="20"/>
        </w:rPr>
        <w:t xml:space="preserve"> študentskih domovih</w:t>
      </w:r>
      <w:r w:rsidR="007941C9">
        <w:rPr>
          <w:rFonts w:ascii="Arial" w:hAnsi="Arial" w:cs="Arial"/>
          <w:bCs/>
          <w:color w:val="auto"/>
          <w:sz w:val="20"/>
          <w:szCs w:val="20"/>
        </w:rPr>
        <w:t xml:space="preserve"> ali dijaških domovih</w:t>
      </w:r>
      <w:r w:rsidRPr="007E6449">
        <w:rPr>
          <w:rFonts w:ascii="Arial" w:hAnsi="Arial" w:cs="Arial"/>
          <w:bCs/>
          <w:color w:val="auto"/>
          <w:sz w:val="20"/>
          <w:szCs w:val="20"/>
        </w:rPr>
        <w:t xml:space="preserve"> in:</w:t>
      </w:r>
    </w:p>
    <w:p w14:paraId="1341A7C4" w14:textId="1F09D8FE"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so v študijskem letu </w:t>
      </w:r>
      <w:r w:rsidR="000A73FA">
        <w:rPr>
          <w:rFonts w:ascii="Arial" w:hAnsi="Arial" w:cs="Arial"/>
          <w:bCs/>
          <w:color w:val="auto"/>
          <w:sz w:val="20"/>
          <w:szCs w:val="20"/>
        </w:rPr>
        <w:t>20</w:t>
      </w:r>
      <w:r w:rsidR="00794497">
        <w:rPr>
          <w:rFonts w:ascii="Arial" w:hAnsi="Arial" w:cs="Arial"/>
          <w:bCs/>
          <w:color w:val="auto"/>
          <w:sz w:val="20"/>
          <w:szCs w:val="20"/>
        </w:rPr>
        <w:t>2</w:t>
      </w:r>
      <w:r w:rsidR="00E71B87">
        <w:rPr>
          <w:rFonts w:ascii="Arial" w:hAnsi="Arial" w:cs="Arial"/>
          <w:bCs/>
          <w:color w:val="auto"/>
          <w:sz w:val="20"/>
          <w:szCs w:val="20"/>
        </w:rPr>
        <w:t>1</w:t>
      </w:r>
      <w:r w:rsidR="000A73FA">
        <w:rPr>
          <w:rFonts w:ascii="Arial" w:hAnsi="Arial" w:cs="Arial"/>
          <w:bCs/>
          <w:color w:val="auto"/>
          <w:sz w:val="20"/>
          <w:szCs w:val="20"/>
        </w:rPr>
        <w:t>/202</w:t>
      </w:r>
      <w:r w:rsidR="00E71B87">
        <w:rPr>
          <w:rFonts w:ascii="Arial" w:hAnsi="Arial" w:cs="Arial"/>
          <w:bCs/>
          <w:color w:val="auto"/>
          <w:sz w:val="20"/>
          <w:szCs w:val="20"/>
        </w:rPr>
        <w:t>2</w:t>
      </w:r>
      <w:r w:rsidRPr="007E6449">
        <w:rPr>
          <w:rFonts w:ascii="Arial" w:hAnsi="Arial" w:cs="Arial"/>
          <w:bCs/>
          <w:color w:val="auto"/>
          <w:sz w:val="20"/>
          <w:szCs w:val="20"/>
        </w:rPr>
        <w:t xml:space="preserve"> zaključili </w:t>
      </w:r>
      <w:r w:rsidR="001F2F6C">
        <w:rPr>
          <w:rFonts w:ascii="Arial" w:hAnsi="Arial" w:cs="Arial"/>
          <w:bCs/>
          <w:color w:val="auto"/>
          <w:sz w:val="20"/>
          <w:szCs w:val="20"/>
        </w:rPr>
        <w:t xml:space="preserve">študijski </w:t>
      </w:r>
      <w:r w:rsidRPr="007E6449">
        <w:rPr>
          <w:rFonts w:ascii="Arial" w:hAnsi="Arial" w:cs="Arial"/>
          <w:bCs/>
          <w:color w:val="auto"/>
          <w:sz w:val="20"/>
          <w:szCs w:val="20"/>
        </w:rPr>
        <w:t xml:space="preserve">program prve ali druge stopnje oziroma enovit magistrski študijski program in se bodo vpisali </w:t>
      </w:r>
      <w:r w:rsidR="0043171B">
        <w:rPr>
          <w:rFonts w:ascii="Arial" w:hAnsi="Arial" w:cs="Arial"/>
          <w:bCs/>
          <w:color w:val="auto"/>
          <w:sz w:val="20"/>
          <w:szCs w:val="20"/>
        </w:rPr>
        <w:t>v</w:t>
      </w:r>
      <w:r w:rsidRPr="007E6449">
        <w:rPr>
          <w:rFonts w:ascii="Arial" w:hAnsi="Arial" w:cs="Arial"/>
          <w:bCs/>
          <w:color w:val="auto"/>
          <w:sz w:val="20"/>
          <w:szCs w:val="20"/>
        </w:rPr>
        <w:t xml:space="preserve"> študijski program druge ali tretje stopnje (velja tudi za tiste, ki bodo študijski program zaključili po roku za oddajo prošnje),</w:t>
      </w:r>
    </w:p>
    <w:p w14:paraId="58CDCC70" w14:textId="2737A0D4" w:rsidR="001720E7" w:rsidRPr="00F96452" w:rsidRDefault="001720E7" w:rsidP="001720E7">
      <w:pPr>
        <w:pStyle w:val="Default"/>
        <w:numPr>
          <w:ilvl w:val="0"/>
          <w:numId w:val="23"/>
        </w:numPr>
        <w:jc w:val="both"/>
        <w:rPr>
          <w:rFonts w:ascii="Arial" w:hAnsi="Arial" w:cs="Arial"/>
          <w:bCs/>
          <w:color w:val="000000" w:themeColor="text1"/>
          <w:sz w:val="20"/>
          <w:szCs w:val="20"/>
        </w:rPr>
      </w:pPr>
      <w:r w:rsidRPr="00F96452">
        <w:rPr>
          <w:rFonts w:ascii="Arial" w:hAnsi="Arial" w:cs="Arial"/>
          <w:bCs/>
          <w:color w:val="000000" w:themeColor="text1"/>
          <w:sz w:val="20"/>
          <w:szCs w:val="20"/>
        </w:rPr>
        <w:t xml:space="preserve">se niso izselili iz javnih </w:t>
      </w:r>
      <w:r w:rsidR="00130603" w:rsidRPr="00F96452">
        <w:rPr>
          <w:rFonts w:ascii="Arial" w:hAnsi="Arial" w:cs="Arial"/>
          <w:bCs/>
          <w:color w:val="000000" w:themeColor="text1"/>
          <w:sz w:val="20"/>
          <w:szCs w:val="20"/>
        </w:rPr>
        <w:t xml:space="preserve">študentskih </w:t>
      </w:r>
      <w:r w:rsidRPr="00F96452">
        <w:rPr>
          <w:rFonts w:ascii="Arial" w:hAnsi="Arial" w:cs="Arial"/>
          <w:bCs/>
          <w:color w:val="000000" w:themeColor="text1"/>
          <w:sz w:val="20"/>
          <w:szCs w:val="20"/>
        </w:rPr>
        <w:t>domov</w:t>
      </w:r>
      <w:r w:rsidR="004F4595">
        <w:rPr>
          <w:rFonts w:ascii="Arial" w:hAnsi="Arial" w:cs="Arial"/>
          <w:bCs/>
          <w:color w:val="000000" w:themeColor="text1"/>
          <w:sz w:val="20"/>
          <w:szCs w:val="20"/>
        </w:rPr>
        <w:t xml:space="preserve"> ali dijaških domov</w:t>
      </w:r>
      <w:r w:rsidRPr="00F96452">
        <w:rPr>
          <w:rFonts w:ascii="Arial" w:hAnsi="Arial" w:cs="Arial"/>
          <w:bCs/>
          <w:color w:val="000000" w:themeColor="text1"/>
          <w:sz w:val="20"/>
          <w:szCs w:val="20"/>
        </w:rPr>
        <w:t>;</w:t>
      </w:r>
    </w:p>
    <w:p w14:paraId="6A28D467" w14:textId="542BBEFA" w:rsidR="001720E7" w:rsidRPr="007E6449" w:rsidRDefault="001720E7" w:rsidP="001720E7">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jim </w:t>
      </w:r>
      <w:r w:rsidR="0043171B">
        <w:rPr>
          <w:rFonts w:ascii="Arial" w:hAnsi="Arial" w:cs="Arial"/>
          <w:bCs/>
          <w:color w:val="auto"/>
          <w:sz w:val="20"/>
          <w:szCs w:val="20"/>
        </w:rPr>
        <w:t>zaradi</w:t>
      </w:r>
      <w:r w:rsidRPr="007E6449">
        <w:rPr>
          <w:rFonts w:ascii="Arial" w:hAnsi="Arial" w:cs="Arial"/>
          <w:bCs/>
          <w:color w:val="auto"/>
          <w:sz w:val="20"/>
          <w:szCs w:val="20"/>
        </w:rPr>
        <w:t xml:space="preserve"> neizpolnjevanja pogojev </w:t>
      </w:r>
      <w:r w:rsidR="0007571D">
        <w:rPr>
          <w:rFonts w:ascii="Arial" w:hAnsi="Arial" w:cs="Arial"/>
          <w:bCs/>
          <w:color w:val="auto"/>
          <w:sz w:val="20"/>
          <w:szCs w:val="20"/>
        </w:rPr>
        <w:t>iz I.</w:t>
      </w:r>
      <w:r w:rsidR="009500EE" w:rsidRPr="007E6449">
        <w:rPr>
          <w:rFonts w:ascii="Arial" w:hAnsi="Arial" w:cs="Arial"/>
          <w:bCs/>
          <w:color w:val="auto"/>
          <w:sz w:val="20"/>
          <w:szCs w:val="20"/>
        </w:rPr>
        <w:t xml:space="preserve"> poglavj</w:t>
      </w:r>
      <w:r w:rsidR="0007571D">
        <w:rPr>
          <w:rFonts w:ascii="Arial" w:hAnsi="Arial" w:cs="Arial"/>
          <w:bCs/>
          <w:color w:val="auto"/>
          <w:sz w:val="20"/>
          <w:szCs w:val="20"/>
        </w:rPr>
        <w:t>a tega razpisa</w:t>
      </w:r>
      <w:r w:rsidRPr="007E6449">
        <w:rPr>
          <w:rFonts w:ascii="Arial" w:hAnsi="Arial" w:cs="Arial"/>
          <w:bCs/>
          <w:color w:val="auto"/>
          <w:sz w:val="20"/>
          <w:szCs w:val="20"/>
        </w:rPr>
        <w:t xml:space="preserve">, </w:t>
      </w:r>
      <w:r w:rsidR="007E6449">
        <w:rPr>
          <w:rFonts w:ascii="Arial" w:hAnsi="Arial" w:cs="Arial"/>
          <w:bCs/>
          <w:color w:val="auto"/>
          <w:sz w:val="20"/>
          <w:szCs w:val="20"/>
        </w:rPr>
        <w:t xml:space="preserve">ki jih morajo izpolnjevati študenti s statusom osebe z </w:t>
      </w:r>
      <w:r w:rsidR="009B21B9">
        <w:rPr>
          <w:rFonts w:ascii="Arial" w:hAnsi="Arial" w:cs="Arial"/>
          <w:bCs/>
          <w:color w:val="auto"/>
          <w:sz w:val="20"/>
          <w:szCs w:val="20"/>
        </w:rPr>
        <w:t xml:space="preserve">začasno </w:t>
      </w:r>
      <w:r w:rsidR="007E6449">
        <w:rPr>
          <w:rFonts w:ascii="Arial" w:hAnsi="Arial" w:cs="Arial"/>
          <w:bCs/>
          <w:color w:val="auto"/>
          <w:sz w:val="20"/>
          <w:szCs w:val="20"/>
        </w:rPr>
        <w:t>zaščito za subvencionirano bivanje</w:t>
      </w:r>
      <w:r w:rsidR="0007571D">
        <w:rPr>
          <w:rFonts w:ascii="Arial" w:hAnsi="Arial" w:cs="Arial"/>
          <w:bCs/>
          <w:color w:val="auto"/>
          <w:sz w:val="20"/>
          <w:szCs w:val="20"/>
        </w:rPr>
        <w:t>,</w:t>
      </w:r>
      <w:r w:rsidR="007E6449">
        <w:rPr>
          <w:rFonts w:ascii="Arial" w:hAnsi="Arial" w:cs="Arial"/>
          <w:bCs/>
          <w:color w:val="auto"/>
          <w:sz w:val="20"/>
          <w:szCs w:val="20"/>
        </w:rPr>
        <w:t xml:space="preserve"> o</w:t>
      </w:r>
      <w:r w:rsidRPr="007E6449">
        <w:rPr>
          <w:rFonts w:ascii="Arial" w:hAnsi="Arial" w:cs="Arial"/>
          <w:bCs/>
          <w:color w:val="auto"/>
          <w:sz w:val="20"/>
          <w:szCs w:val="20"/>
        </w:rPr>
        <w:t>z</w:t>
      </w:r>
      <w:r w:rsidR="0043171B">
        <w:rPr>
          <w:rFonts w:ascii="Arial" w:hAnsi="Arial" w:cs="Arial"/>
          <w:bCs/>
          <w:color w:val="auto"/>
          <w:sz w:val="20"/>
          <w:szCs w:val="20"/>
        </w:rPr>
        <w:t>iroma</w:t>
      </w:r>
      <w:r w:rsidRPr="007E6449">
        <w:rPr>
          <w:rFonts w:ascii="Arial" w:hAnsi="Arial" w:cs="Arial"/>
          <w:bCs/>
          <w:color w:val="auto"/>
          <w:sz w:val="20"/>
          <w:szCs w:val="20"/>
        </w:rPr>
        <w:t xml:space="preserve"> </w:t>
      </w:r>
      <w:r w:rsidR="0043171B">
        <w:rPr>
          <w:rFonts w:ascii="Arial" w:hAnsi="Arial" w:cs="Arial"/>
          <w:bCs/>
          <w:color w:val="auto"/>
          <w:sz w:val="20"/>
          <w:szCs w:val="20"/>
        </w:rPr>
        <w:t xml:space="preserve">v </w:t>
      </w:r>
      <w:r w:rsidRPr="007E6449">
        <w:rPr>
          <w:rFonts w:ascii="Arial" w:hAnsi="Arial" w:cs="Arial"/>
          <w:bCs/>
          <w:color w:val="auto"/>
          <w:sz w:val="20"/>
          <w:szCs w:val="20"/>
        </w:rPr>
        <w:t>sklad</w:t>
      </w:r>
      <w:r w:rsidR="0043171B">
        <w:rPr>
          <w:rFonts w:ascii="Arial" w:hAnsi="Arial" w:cs="Arial"/>
          <w:bCs/>
          <w:color w:val="auto"/>
          <w:sz w:val="20"/>
          <w:szCs w:val="20"/>
        </w:rPr>
        <w:t>u</w:t>
      </w:r>
      <w:r w:rsidRPr="007E6449">
        <w:rPr>
          <w:rFonts w:ascii="Arial" w:hAnsi="Arial" w:cs="Arial"/>
          <w:bCs/>
          <w:color w:val="auto"/>
          <w:sz w:val="20"/>
          <w:szCs w:val="20"/>
        </w:rPr>
        <w:t xml:space="preserve"> s šestim odstavkom 12. člena Pravilnika o subvencioniranju bivanja študentov ni potekla pravica do subvencioniranega bivanja (in s tem tudi nastanitvena pogodba).</w:t>
      </w:r>
    </w:p>
    <w:p w14:paraId="3B696CF4" w14:textId="77777777" w:rsidR="00E666DB" w:rsidRPr="007E6449" w:rsidRDefault="00E666DB" w:rsidP="00E666DB">
      <w:pPr>
        <w:pStyle w:val="Default"/>
        <w:jc w:val="both"/>
        <w:rPr>
          <w:rFonts w:ascii="Arial" w:hAnsi="Arial" w:cs="Arial"/>
          <w:bCs/>
          <w:color w:val="auto"/>
          <w:sz w:val="20"/>
          <w:szCs w:val="20"/>
        </w:rPr>
      </w:pPr>
    </w:p>
    <w:p w14:paraId="568597F1" w14:textId="0830E15C" w:rsidR="00E666DB"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Prošnjo za podaljšanje študent odda osebno ali priporočeno po pošti na obrazcu »Prošnja za</w:t>
      </w:r>
      <w:r w:rsidR="00483C6C" w:rsidRPr="007E6449">
        <w:rPr>
          <w:rFonts w:ascii="Arial" w:hAnsi="Arial" w:cs="Arial"/>
          <w:bCs/>
          <w:color w:val="auto"/>
          <w:sz w:val="20"/>
          <w:szCs w:val="20"/>
        </w:rPr>
        <w:t xml:space="preserve"> sprejem in</w:t>
      </w:r>
      <w:r w:rsidRPr="007E6449">
        <w:rPr>
          <w:rFonts w:ascii="Arial" w:hAnsi="Arial" w:cs="Arial"/>
          <w:bCs/>
          <w:color w:val="auto"/>
          <w:sz w:val="20"/>
          <w:szCs w:val="20"/>
        </w:rPr>
        <w:t xml:space="preserve"> podaljšanje subvencioniranega bivanj</w:t>
      </w:r>
      <w:r w:rsidR="00B63985">
        <w:rPr>
          <w:rFonts w:ascii="Arial" w:hAnsi="Arial" w:cs="Arial"/>
          <w:bCs/>
          <w:color w:val="auto"/>
          <w:sz w:val="20"/>
          <w:szCs w:val="20"/>
        </w:rPr>
        <w:t xml:space="preserve">a študentov s statusom osebe z </w:t>
      </w:r>
      <w:r w:rsidR="009B21B9">
        <w:rPr>
          <w:rFonts w:ascii="Arial" w:hAnsi="Arial" w:cs="Arial"/>
          <w:bCs/>
          <w:color w:val="auto"/>
          <w:sz w:val="20"/>
          <w:szCs w:val="20"/>
        </w:rPr>
        <w:t>začasn</w:t>
      </w:r>
      <w:r w:rsidRPr="007E6449">
        <w:rPr>
          <w:rFonts w:ascii="Arial" w:hAnsi="Arial" w:cs="Arial"/>
          <w:bCs/>
          <w:color w:val="auto"/>
          <w:sz w:val="20"/>
          <w:szCs w:val="20"/>
        </w:rPr>
        <w:t xml:space="preserve">o zaščito za študijsko leto </w:t>
      </w:r>
      <w:r w:rsidR="000A73FA">
        <w:rPr>
          <w:rFonts w:ascii="Arial" w:hAnsi="Arial" w:cs="Arial"/>
          <w:bCs/>
          <w:color w:val="auto"/>
          <w:sz w:val="20"/>
          <w:szCs w:val="20"/>
        </w:rPr>
        <w:t>202</w:t>
      </w:r>
      <w:r w:rsidR="00E71B87">
        <w:rPr>
          <w:rFonts w:ascii="Arial" w:hAnsi="Arial" w:cs="Arial"/>
          <w:bCs/>
          <w:color w:val="auto"/>
          <w:sz w:val="20"/>
          <w:szCs w:val="20"/>
        </w:rPr>
        <w:t>2</w:t>
      </w:r>
      <w:r w:rsidR="000A73FA">
        <w:rPr>
          <w:rFonts w:ascii="Arial" w:hAnsi="Arial" w:cs="Arial"/>
          <w:bCs/>
          <w:color w:val="auto"/>
          <w:sz w:val="20"/>
          <w:szCs w:val="20"/>
        </w:rPr>
        <w:t>/202</w:t>
      </w:r>
      <w:r w:rsidR="00E71B87">
        <w:rPr>
          <w:rFonts w:ascii="Arial" w:hAnsi="Arial" w:cs="Arial"/>
          <w:bCs/>
          <w:color w:val="auto"/>
          <w:sz w:val="20"/>
          <w:szCs w:val="20"/>
        </w:rPr>
        <w:t>3</w:t>
      </w:r>
      <w:r w:rsidRPr="007E6449">
        <w:rPr>
          <w:rFonts w:ascii="Arial" w:hAnsi="Arial" w:cs="Arial"/>
          <w:bCs/>
          <w:color w:val="auto"/>
          <w:sz w:val="20"/>
          <w:szCs w:val="20"/>
        </w:rPr>
        <w:t xml:space="preserve">«. Študent lahko odda navedeno prošnjo </w:t>
      </w:r>
      <w:r w:rsidR="00D17CDA">
        <w:rPr>
          <w:rFonts w:ascii="Arial" w:hAnsi="Arial" w:cs="Arial"/>
          <w:b/>
          <w:bCs/>
          <w:color w:val="auto"/>
          <w:sz w:val="20"/>
          <w:szCs w:val="20"/>
          <w:u w:val="single"/>
        </w:rPr>
        <w:t>do 1</w:t>
      </w:r>
      <w:r w:rsidR="00794497">
        <w:rPr>
          <w:rFonts w:ascii="Arial" w:hAnsi="Arial" w:cs="Arial"/>
          <w:b/>
          <w:bCs/>
          <w:color w:val="auto"/>
          <w:sz w:val="20"/>
          <w:szCs w:val="20"/>
          <w:u w:val="single"/>
        </w:rPr>
        <w:t>6</w:t>
      </w:r>
      <w:r w:rsidRPr="002C511D">
        <w:rPr>
          <w:rFonts w:ascii="Arial" w:hAnsi="Arial" w:cs="Arial"/>
          <w:b/>
          <w:bCs/>
          <w:color w:val="auto"/>
          <w:sz w:val="20"/>
          <w:szCs w:val="20"/>
          <w:u w:val="single"/>
        </w:rPr>
        <w:t xml:space="preserve">. avgusta </w:t>
      </w:r>
      <w:r w:rsidR="000A73FA">
        <w:rPr>
          <w:rFonts w:ascii="Arial" w:hAnsi="Arial" w:cs="Arial"/>
          <w:b/>
          <w:bCs/>
          <w:color w:val="auto"/>
          <w:sz w:val="20"/>
          <w:szCs w:val="20"/>
          <w:u w:val="single"/>
        </w:rPr>
        <w:t>202</w:t>
      </w:r>
      <w:r w:rsidR="00E71B87">
        <w:rPr>
          <w:rFonts w:ascii="Arial" w:hAnsi="Arial" w:cs="Arial"/>
          <w:b/>
          <w:bCs/>
          <w:color w:val="auto"/>
          <w:sz w:val="20"/>
          <w:szCs w:val="20"/>
          <w:u w:val="single"/>
        </w:rPr>
        <w:t>2</w:t>
      </w:r>
      <w:r w:rsidRPr="007E6449">
        <w:rPr>
          <w:rFonts w:ascii="Arial" w:hAnsi="Arial" w:cs="Arial"/>
          <w:bCs/>
          <w:color w:val="auto"/>
          <w:sz w:val="20"/>
          <w:szCs w:val="20"/>
        </w:rPr>
        <w:t>. Vsak študent lahko odda samo eno prošnjo.</w:t>
      </w:r>
    </w:p>
    <w:p w14:paraId="56424356" w14:textId="77777777" w:rsidR="00901D94" w:rsidRPr="007E6449" w:rsidRDefault="00901D94" w:rsidP="00E666DB">
      <w:pPr>
        <w:pStyle w:val="Default"/>
        <w:jc w:val="both"/>
        <w:rPr>
          <w:rFonts w:ascii="Arial" w:hAnsi="Arial" w:cs="Arial"/>
          <w:bCs/>
          <w:color w:val="auto"/>
          <w:sz w:val="20"/>
          <w:szCs w:val="20"/>
        </w:rPr>
      </w:pPr>
    </w:p>
    <w:p w14:paraId="5E22E771" w14:textId="77777777" w:rsidR="001720E7" w:rsidRPr="007E6449" w:rsidRDefault="001720E7" w:rsidP="006C21A8">
      <w:pPr>
        <w:pStyle w:val="Default"/>
        <w:jc w:val="both"/>
        <w:rPr>
          <w:rFonts w:ascii="Arial" w:hAnsi="Arial" w:cs="Arial"/>
          <w:bCs/>
          <w:color w:val="auto"/>
          <w:sz w:val="20"/>
          <w:szCs w:val="20"/>
        </w:rPr>
      </w:pPr>
    </w:p>
    <w:p w14:paraId="7C15D3A8" w14:textId="77777777" w:rsidR="00E666DB" w:rsidRPr="00553EF6" w:rsidRDefault="00E666DB" w:rsidP="00E666DB">
      <w:pPr>
        <w:pStyle w:val="Default"/>
        <w:jc w:val="both"/>
        <w:rPr>
          <w:rFonts w:ascii="Arial" w:hAnsi="Arial" w:cs="Arial"/>
          <w:b/>
          <w:bCs/>
          <w:color w:val="auto"/>
          <w:sz w:val="20"/>
          <w:szCs w:val="20"/>
        </w:rPr>
      </w:pPr>
      <w:r w:rsidRPr="00553EF6">
        <w:rPr>
          <w:rFonts w:ascii="Arial" w:hAnsi="Arial" w:cs="Arial"/>
          <w:b/>
          <w:bCs/>
          <w:color w:val="auto"/>
          <w:sz w:val="20"/>
          <w:szCs w:val="20"/>
        </w:rPr>
        <w:lastRenderedPageBreak/>
        <w:t>IV.B) Dokazila za preverjanje splošnih pogojev in izpolnjevanja meril za subvencionirano bivanje</w:t>
      </w:r>
    </w:p>
    <w:p w14:paraId="6C65CCAA" w14:textId="77777777" w:rsidR="00E666DB" w:rsidRPr="007E6449" w:rsidRDefault="00E666DB" w:rsidP="00E666DB">
      <w:pPr>
        <w:pStyle w:val="Default"/>
        <w:jc w:val="both"/>
        <w:rPr>
          <w:rFonts w:ascii="Arial" w:hAnsi="Arial" w:cs="Arial"/>
          <w:bCs/>
          <w:color w:val="auto"/>
          <w:sz w:val="20"/>
          <w:szCs w:val="20"/>
        </w:rPr>
      </w:pPr>
    </w:p>
    <w:p w14:paraId="186980AF" w14:textId="77777777" w:rsidR="00E666DB" w:rsidRPr="007E6449" w:rsidRDefault="00E666DB" w:rsidP="00E666DB">
      <w:pPr>
        <w:pStyle w:val="Default"/>
        <w:jc w:val="both"/>
        <w:rPr>
          <w:rFonts w:ascii="Arial" w:hAnsi="Arial" w:cs="Arial"/>
          <w:bCs/>
          <w:color w:val="auto"/>
          <w:sz w:val="20"/>
          <w:szCs w:val="20"/>
        </w:rPr>
      </w:pPr>
      <w:r w:rsidRPr="007E6449">
        <w:rPr>
          <w:rFonts w:ascii="Arial" w:hAnsi="Arial" w:cs="Arial"/>
          <w:bCs/>
          <w:color w:val="auto"/>
          <w:sz w:val="20"/>
          <w:szCs w:val="20"/>
        </w:rPr>
        <w:t>Obvezna dokazila, ki jih mora študent priložiti prošnji:</w:t>
      </w:r>
    </w:p>
    <w:p w14:paraId="227A74D8" w14:textId="090D123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dokazilo o statusu osebe z </w:t>
      </w:r>
      <w:r w:rsidR="009B21B9">
        <w:rPr>
          <w:rFonts w:ascii="Arial" w:hAnsi="Arial" w:cs="Arial"/>
          <w:bCs/>
          <w:color w:val="auto"/>
          <w:sz w:val="20"/>
          <w:szCs w:val="20"/>
        </w:rPr>
        <w:t>začasno</w:t>
      </w:r>
      <w:r w:rsidRPr="007E6449">
        <w:rPr>
          <w:rFonts w:ascii="Arial" w:hAnsi="Arial" w:cs="Arial"/>
          <w:bCs/>
          <w:color w:val="auto"/>
          <w:sz w:val="20"/>
          <w:szCs w:val="20"/>
        </w:rPr>
        <w:t xml:space="preserve"> zaščito za študenta,</w:t>
      </w:r>
    </w:p>
    <w:p w14:paraId="4EE14FF2" w14:textId="55807144"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dokazilo o statusu osebe z </w:t>
      </w:r>
      <w:r w:rsidR="009B21B9">
        <w:rPr>
          <w:rFonts w:ascii="Arial" w:hAnsi="Arial" w:cs="Arial"/>
          <w:bCs/>
          <w:color w:val="auto"/>
          <w:sz w:val="20"/>
          <w:szCs w:val="20"/>
        </w:rPr>
        <w:t>začasno</w:t>
      </w:r>
      <w:r w:rsidR="009B21B9" w:rsidRPr="007E6449">
        <w:rPr>
          <w:rFonts w:ascii="Arial" w:hAnsi="Arial" w:cs="Arial"/>
          <w:bCs/>
          <w:color w:val="auto"/>
          <w:sz w:val="20"/>
          <w:szCs w:val="20"/>
        </w:rPr>
        <w:t xml:space="preserve"> </w:t>
      </w:r>
      <w:r w:rsidRPr="007E6449">
        <w:rPr>
          <w:rFonts w:ascii="Arial" w:hAnsi="Arial" w:cs="Arial"/>
          <w:bCs/>
          <w:color w:val="auto"/>
          <w:sz w:val="20"/>
          <w:szCs w:val="20"/>
        </w:rPr>
        <w:t xml:space="preserve">zaščito za njegovega otroka, če želi študent živeti skupaj s svojim otrokom, </w:t>
      </w:r>
    </w:p>
    <w:p w14:paraId="34C4C9B6" w14:textId="77777777" w:rsidR="00E666DB" w:rsidRPr="007E6449" w:rsidRDefault="00E666DB" w:rsidP="00E666DB">
      <w:pPr>
        <w:pStyle w:val="Default"/>
        <w:numPr>
          <w:ilvl w:val="0"/>
          <w:numId w:val="23"/>
        </w:numPr>
        <w:jc w:val="both"/>
        <w:rPr>
          <w:rFonts w:ascii="Arial" w:hAnsi="Arial" w:cs="Arial"/>
          <w:bCs/>
          <w:color w:val="auto"/>
          <w:sz w:val="20"/>
          <w:szCs w:val="20"/>
        </w:rPr>
      </w:pPr>
      <w:r w:rsidRPr="007E6449">
        <w:rPr>
          <w:rFonts w:ascii="Arial" w:hAnsi="Arial" w:cs="Arial"/>
          <w:bCs/>
          <w:color w:val="auto"/>
          <w:sz w:val="20"/>
          <w:szCs w:val="20"/>
        </w:rPr>
        <w:t xml:space="preserve">potrdilo pristojnega organa, da je študent invalid upravičen do spremljevalca, če želi z njim bivati. </w:t>
      </w:r>
    </w:p>
    <w:p w14:paraId="7C7B19F0" w14:textId="77777777" w:rsidR="00E666DB" w:rsidRPr="007E6449" w:rsidRDefault="00E666DB" w:rsidP="00E666DB">
      <w:pPr>
        <w:pStyle w:val="Default"/>
        <w:ind w:left="720"/>
        <w:jc w:val="both"/>
        <w:rPr>
          <w:rFonts w:ascii="Arial" w:hAnsi="Arial" w:cs="Arial"/>
          <w:bCs/>
          <w:color w:val="auto"/>
          <w:sz w:val="20"/>
          <w:szCs w:val="20"/>
        </w:rPr>
      </w:pPr>
    </w:p>
    <w:p w14:paraId="7853A00A" w14:textId="01EE3D89" w:rsidR="00AA5F97" w:rsidRPr="00553EF6" w:rsidRDefault="00E666DB" w:rsidP="006C21A8">
      <w:pPr>
        <w:pStyle w:val="Default"/>
        <w:jc w:val="both"/>
        <w:rPr>
          <w:rFonts w:ascii="Arial" w:hAnsi="Arial" w:cs="Arial"/>
          <w:b/>
          <w:bCs/>
          <w:color w:val="auto"/>
          <w:sz w:val="20"/>
          <w:szCs w:val="20"/>
        </w:rPr>
      </w:pPr>
      <w:r w:rsidRPr="00553EF6">
        <w:rPr>
          <w:rFonts w:ascii="Arial" w:hAnsi="Arial" w:cs="Arial"/>
          <w:b/>
          <w:bCs/>
          <w:color w:val="auto"/>
          <w:sz w:val="20"/>
          <w:szCs w:val="20"/>
        </w:rPr>
        <w:t>Pisarna za študentske domove bo za postopek sama pridobila</w:t>
      </w:r>
      <w:r w:rsidR="00AA5F97" w:rsidRPr="00553EF6">
        <w:rPr>
          <w:rFonts w:ascii="Arial" w:hAnsi="Arial" w:cs="Arial"/>
          <w:b/>
          <w:bCs/>
          <w:color w:val="auto"/>
          <w:sz w:val="20"/>
          <w:szCs w:val="20"/>
        </w:rPr>
        <w:t>:</w:t>
      </w:r>
    </w:p>
    <w:p w14:paraId="0629A463" w14:textId="22BD9B9C" w:rsidR="00E666DB" w:rsidRPr="007E6449" w:rsidRDefault="00132B21" w:rsidP="00553EF6">
      <w:pPr>
        <w:pStyle w:val="Default"/>
        <w:numPr>
          <w:ilvl w:val="0"/>
          <w:numId w:val="37"/>
        </w:numPr>
        <w:jc w:val="both"/>
        <w:rPr>
          <w:rFonts w:ascii="Arial" w:hAnsi="Arial" w:cs="Arial"/>
          <w:bCs/>
          <w:color w:val="auto"/>
          <w:sz w:val="20"/>
          <w:szCs w:val="20"/>
        </w:rPr>
      </w:pPr>
      <w:r>
        <w:rPr>
          <w:rFonts w:ascii="Arial" w:hAnsi="Arial" w:cs="Arial"/>
          <w:bCs/>
          <w:color w:val="auto"/>
          <w:sz w:val="20"/>
          <w:szCs w:val="20"/>
        </w:rPr>
        <w:t xml:space="preserve"> </w:t>
      </w:r>
      <w:r w:rsidR="00E666DB" w:rsidRPr="007E6449">
        <w:rPr>
          <w:rFonts w:ascii="Arial" w:hAnsi="Arial" w:cs="Arial"/>
          <w:bCs/>
          <w:color w:val="auto"/>
          <w:sz w:val="20"/>
          <w:szCs w:val="20"/>
        </w:rPr>
        <w:t xml:space="preserve">podatek iz </w:t>
      </w:r>
      <w:proofErr w:type="spellStart"/>
      <w:r w:rsidR="00E666DB" w:rsidRPr="007E6449">
        <w:rPr>
          <w:rFonts w:ascii="Arial" w:hAnsi="Arial" w:cs="Arial"/>
          <w:bCs/>
          <w:color w:val="auto"/>
          <w:sz w:val="20"/>
          <w:szCs w:val="20"/>
        </w:rPr>
        <w:t>eVŠ</w:t>
      </w:r>
      <w:proofErr w:type="spellEnd"/>
      <w:r w:rsidR="00E666DB" w:rsidRPr="007E6449">
        <w:rPr>
          <w:rFonts w:ascii="Arial" w:hAnsi="Arial" w:cs="Arial"/>
          <w:bCs/>
          <w:color w:val="auto"/>
          <w:sz w:val="20"/>
          <w:szCs w:val="20"/>
        </w:rPr>
        <w:t xml:space="preserve"> Evidence študentov in diplomantov o </w:t>
      </w:r>
      <w:r w:rsidR="00483C6C" w:rsidRPr="007E6449">
        <w:rPr>
          <w:rFonts w:ascii="Arial" w:hAnsi="Arial" w:cs="Arial"/>
          <w:bCs/>
          <w:color w:val="auto"/>
          <w:sz w:val="20"/>
          <w:szCs w:val="20"/>
        </w:rPr>
        <w:t>statusu</w:t>
      </w:r>
      <w:r w:rsidR="00E666DB" w:rsidRPr="007E6449">
        <w:rPr>
          <w:rFonts w:ascii="Arial" w:hAnsi="Arial" w:cs="Arial"/>
          <w:bCs/>
          <w:color w:val="auto"/>
          <w:sz w:val="20"/>
          <w:szCs w:val="20"/>
        </w:rPr>
        <w:t xml:space="preserve"> študenta za študijsko leto </w:t>
      </w:r>
      <w:r w:rsidR="000A73FA">
        <w:rPr>
          <w:rFonts w:ascii="Arial" w:hAnsi="Arial" w:cs="Arial"/>
          <w:bCs/>
          <w:color w:val="auto"/>
          <w:sz w:val="20"/>
          <w:szCs w:val="20"/>
        </w:rPr>
        <w:t>202</w:t>
      </w:r>
      <w:r w:rsidR="00083A5A">
        <w:rPr>
          <w:rFonts w:ascii="Arial" w:hAnsi="Arial" w:cs="Arial"/>
          <w:bCs/>
          <w:color w:val="auto"/>
          <w:sz w:val="20"/>
          <w:szCs w:val="20"/>
        </w:rPr>
        <w:t>2</w:t>
      </w:r>
      <w:r w:rsidR="000A73FA">
        <w:rPr>
          <w:rFonts w:ascii="Arial" w:hAnsi="Arial" w:cs="Arial"/>
          <w:bCs/>
          <w:color w:val="auto"/>
          <w:sz w:val="20"/>
          <w:szCs w:val="20"/>
        </w:rPr>
        <w:t>/202</w:t>
      </w:r>
      <w:r w:rsidR="00083A5A">
        <w:rPr>
          <w:rFonts w:ascii="Arial" w:hAnsi="Arial" w:cs="Arial"/>
          <w:bCs/>
          <w:color w:val="auto"/>
          <w:sz w:val="20"/>
          <w:szCs w:val="20"/>
        </w:rPr>
        <w:t>3</w:t>
      </w:r>
      <w:r w:rsidR="00E666DB" w:rsidRPr="007E6449">
        <w:rPr>
          <w:rFonts w:ascii="Arial" w:hAnsi="Arial" w:cs="Arial"/>
          <w:bCs/>
          <w:color w:val="auto"/>
          <w:sz w:val="20"/>
          <w:szCs w:val="20"/>
        </w:rPr>
        <w:t xml:space="preserve">. </w:t>
      </w:r>
    </w:p>
    <w:p w14:paraId="06942E74" w14:textId="77777777" w:rsidR="00E666DB" w:rsidRPr="007E6449" w:rsidRDefault="00E666DB" w:rsidP="00901D94">
      <w:pPr>
        <w:pStyle w:val="Default"/>
        <w:ind w:left="720"/>
        <w:jc w:val="both"/>
        <w:rPr>
          <w:rFonts w:ascii="Arial" w:hAnsi="Arial" w:cs="Arial"/>
          <w:b/>
          <w:bCs/>
          <w:color w:val="auto"/>
          <w:sz w:val="20"/>
          <w:szCs w:val="20"/>
          <w:u w:val="single"/>
        </w:rPr>
      </w:pPr>
    </w:p>
    <w:p w14:paraId="0A1464D7" w14:textId="77777777" w:rsidR="00901D94" w:rsidRDefault="00901D94" w:rsidP="006C21A8">
      <w:pPr>
        <w:pStyle w:val="Default"/>
        <w:jc w:val="both"/>
        <w:rPr>
          <w:rFonts w:ascii="Arial" w:hAnsi="Arial" w:cs="Arial"/>
          <w:b/>
          <w:bCs/>
          <w:color w:val="auto"/>
          <w:sz w:val="20"/>
          <w:szCs w:val="20"/>
          <w:u w:val="single"/>
        </w:rPr>
      </w:pPr>
    </w:p>
    <w:p w14:paraId="7DC6CC5D" w14:textId="358D5576" w:rsidR="0011043B" w:rsidRPr="007E6449" w:rsidRDefault="001720E7" w:rsidP="006C21A8">
      <w:pPr>
        <w:pStyle w:val="Default"/>
        <w:jc w:val="both"/>
        <w:rPr>
          <w:rFonts w:ascii="Arial" w:hAnsi="Arial" w:cs="Arial"/>
          <w:color w:val="auto"/>
          <w:sz w:val="20"/>
          <w:szCs w:val="20"/>
          <w:u w:val="single"/>
        </w:rPr>
      </w:pPr>
      <w:r w:rsidRPr="007E6449">
        <w:rPr>
          <w:rFonts w:ascii="Arial" w:hAnsi="Arial" w:cs="Arial"/>
          <w:b/>
          <w:bCs/>
          <w:color w:val="auto"/>
          <w:sz w:val="20"/>
          <w:szCs w:val="20"/>
          <w:u w:val="single"/>
        </w:rPr>
        <w:t xml:space="preserve">V. </w:t>
      </w:r>
      <w:r w:rsidR="0011043B" w:rsidRPr="007E6449">
        <w:rPr>
          <w:rFonts w:ascii="Arial" w:hAnsi="Arial" w:cs="Arial"/>
          <w:b/>
          <w:bCs/>
          <w:color w:val="auto"/>
          <w:sz w:val="20"/>
          <w:szCs w:val="20"/>
          <w:u w:val="single"/>
        </w:rPr>
        <w:t xml:space="preserve">OBVEŠČANJE ŠTUDENTOV </w:t>
      </w:r>
    </w:p>
    <w:p w14:paraId="4E9AFCC7" w14:textId="77777777" w:rsidR="0011043B" w:rsidRPr="007E6449" w:rsidRDefault="0011043B" w:rsidP="006C21A8">
      <w:pPr>
        <w:pStyle w:val="Default"/>
        <w:jc w:val="both"/>
        <w:rPr>
          <w:rFonts w:ascii="Arial" w:hAnsi="Arial" w:cs="Arial"/>
          <w:color w:val="auto"/>
          <w:sz w:val="20"/>
          <w:szCs w:val="20"/>
        </w:rPr>
      </w:pPr>
    </w:p>
    <w:p w14:paraId="2AE034D6" w14:textId="082AA10D" w:rsidR="00E34DD5" w:rsidRPr="002C511D" w:rsidRDefault="00E34DD5" w:rsidP="00564371">
      <w:pPr>
        <w:pStyle w:val="Default"/>
        <w:jc w:val="both"/>
        <w:rPr>
          <w:rFonts w:ascii="Arial" w:hAnsi="Arial" w:cs="Arial"/>
          <w:color w:val="auto"/>
          <w:sz w:val="20"/>
          <w:szCs w:val="20"/>
          <w:u w:val="single"/>
        </w:rPr>
      </w:pPr>
      <w:r w:rsidRPr="007E6449">
        <w:rPr>
          <w:rFonts w:ascii="Arial" w:hAnsi="Arial" w:cs="Arial"/>
          <w:bCs/>
          <w:color w:val="auto"/>
          <w:sz w:val="20"/>
          <w:szCs w:val="20"/>
        </w:rPr>
        <w:t xml:space="preserve">Pisarne za študentske domove izdajo odločbo o izpolnjevanju pogojev za subvencionirano bivanje študentom s statusom osebe z </w:t>
      </w:r>
      <w:r w:rsidR="009B21B9">
        <w:rPr>
          <w:rFonts w:ascii="Arial" w:hAnsi="Arial" w:cs="Arial"/>
          <w:bCs/>
          <w:color w:val="auto"/>
          <w:sz w:val="20"/>
          <w:szCs w:val="20"/>
        </w:rPr>
        <w:t>začasno</w:t>
      </w:r>
      <w:r w:rsidR="009B21B9" w:rsidRPr="007E6449">
        <w:rPr>
          <w:rFonts w:ascii="Arial" w:hAnsi="Arial" w:cs="Arial"/>
          <w:bCs/>
          <w:color w:val="auto"/>
          <w:sz w:val="20"/>
          <w:szCs w:val="20"/>
        </w:rPr>
        <w:t xml:space="preserve"> </w:t>
      </w:r>
      <w:r w:rsidRPr="007E6449">
        <w:rPr>
          <w:rFonts w:ascii="Arial" w:hAnsi="Arial" w:cs="Arial"/>
          <w:bCs/>
          <w:color w:val="auto"/>
          <w:sz w:val="20"/>
          <w:szCs w:val="20"/>
        </w:rPr>
        <w:t xml:space="preserve">zaščito iz </w:t>
      </w:r>
      <w:r w:rsidR="00F72FB0" w:rsidRPr="007E6449">
        <w:rPr>
          <w:rFonts w:ascii="Arial" w:hAnsi="Arial" w:cs="Arial"/>
          <w:bCs/>
          <w:color w:val="auto"/>
          <w:sz w:val="20"/>
          <w:szCs w:val="20"/>
        </w:rPr>
        <w:t>I</w:t>
      </w:r>
      <w:r w:rsidRPr="007E6449">
        <w:rPr>
          <w:rFonts w:ascii="Arial" w:hAnsi="Arial" w:cs="Arial"/>
          <w:bCs/>
          <w:color w:val="auto"/>
          <w:sz w:val="20"/>
          <w:szCs w:val="20"/>
        </w:rPr>
        <w:t>II.A</w:t>
      </w:r>
      <w:r w:rsidR="00D17A34">
        <w:rPr>
          <w:rFonts w:ascii="Arial" w:hAnsi="Arial" w:cs="Arial"/>
          <w:bCs/>
          <w:color w:val="auto"/>
          <w:sz w:val="20"/>
          <w:szCs w:val="20"/>
        </w:rPr>
        <w:t>)</w:t>
      </w:r>
      <w:r w:rsidRPr="007E6449">
        <w:rPr>
          <w:rFonts w:ascii="Arial" w:hAnsi="Arial" w:cs="Arial"/>
          <w:bCs/>
          <w:color w:val="auto"/>
          <w:sz w:val="20"/>
          <w:szCs w:val="20"/>
        </w:rPr>
        <w:t xml:space="preserve"> točke tega razpisa v ene</w:t>
      </w:r>
      <w:r w:rsidR="0007571D">
        <w:rPr>
          <w:rFonts w:ascii="Arial" w:hAnsi="Arial" w:cs="Arial"/>
          <w:bCs/>
          <w:color w:val="auto"/>
          <w:sz w:val="20"/>
          <w:szCs w:val="20"/>
        </w:rPr>
        <w:t>m</w:t>
      </w:r>
      <w:r w:rsidRPr="007E6449">
        <w:rPr>
          <w:rFonts w:ascii="Arial" w:hAnsi="Arial" w:cs="Arial"/>
          <w:bCs/>
          <w:color w:val="auto"/>
          <w:sz w:val="20"/>
          <w:szCs w:val="20"/>
        </w:rPr>
        <w:t xml:space="preserve"> mesec</w:t>
      </w:r>
      <w:r w:rsidR="0007571D">
        <w:rPr>
          <w:rFonts w:ascii="Arial" w:hAnsi="Arial" w:cs="Arial"/>
          <w:bCs/>
          <w:color w:val="auto"/>
          <w:sz w:val="20"/>
          <w:szCs w:val="20"/>
        </w:rPr>
        <w:t>u</w:t>
      </w:r>
      <w:r w:rsidRPr="007E6449">
        <w:rPr>
          <w:rFonts w:ascii="Arial" w:hAnsi="Arial" w:cs="Arial"/>
          <w:bCs/>
          <w:color w:val="auto"/>
          <w:sz w:val="20"/>
          <w:szCs w:val="20"/>
        </w:rPr>
        <w:t xml:space="preserve"> od vložitve vloge. Po dokončnosti navedene odločbe študenta pozovejo k vselitvi v dijaški ali javni</w:t>
      </w:r>
      <w:r w:rsidR="0005544A" w:rsidRPr="007E6449">
        <w:rPr>
          <w:rFonts w:ascii="Arial" w:hAnsi="Arial" w:cs="Arial"/>
          <w:bCs/>
          <w:color w:val="auto"/>
          <w:sz w:val="20"/>
          <w:szCs w:val="20"/>
        </w:rPr>
        <w:t xml:space="preserve"> oziroma zasebni</w:t>
      </w:r>
      <w:r w:rsidR="0050677F" w:rsidRPr="007E6449">
        <w:rPr>
          <w:rFonts w:ascii="Arial" w:hAnsi="Arial" w:cs="Arial"/>
          <w:bCs/>
          <w:color w:val="auto"/>
          <w:sz w:val="20"/>
          <w:szCs w:val="20"/>
        </w:rPr>
        <w:t xml:space="preserve"> študentski dom.</w:t>
      </w:r>
      <w:r w:rsidR="00483C6C" w:rsidRPr="007E6449">
        <w:rPr>
          <w:rFonts w:ascii="Arial" w:hAnsi="Arial" w:cs="Arial"/>
          <w:bCs/>
          <w:color w:val="auto"/>
          <w:sz w:val="20"/>
          <w:szCs w:val="20"/>
        </w:rPr>
        <w:t xml:space="preserve"> V primeru podaljšanja subvencioniranega bivanja izdajo pisarne za študentske domove odločbo do </w:t>
      </w:r>
      <w:r w:rsidR="00483C6C" w:rsidRPr="002C511D">
        <w:rPr>
          <w:rFonts w:ascii="Arial" w:hAnsi="Arial" w:cs="Arial"/>
          <w:bCs/>
          <w:color w:val="auto"/>
          <w:sz w:val="20"/>
          <w:szCs w:val="20"/>
          <w:u w:val="single"/>
        </w:rPr>
        <w:t>predvidoma 1</w:t>
      </w:r>
      <w:r w:rsidR="00083A5A">
        <w:rPr>
          <w:rFonts w:ascii="Arial" w:hAnsi="Arial" w:cs="Arial"/>
          <w:bCs/>
          <w:color w:val="auto"/>
          <w:sz w:val="20"/>
          <w:szCs w:val="20"/>
          <w:u w:val="single"/>
        </w:rPr>
        <w:t>7</w:t>
      </w:r>
      <w:r w:rsidR="00483C6C" w:rsidRPr="002C511D">
        <w:rPr>
          <w:rFonts w:ascii="Arial" w:hAnsi="Arial" w:cs="Arial"/>
          <w:bCs/>
          <w:color w:val="auto"/>
          <w:sz w:val="20"/>
          <w:szCs w:val="20"/>
          <w:u w:val="single"/>
        </w:rPr>
        <w:t xml:space="preserve">. oktobra </w:t>
      </w:r>
      <w:r w:rsidR="000A73FA">
        <w:rPr>
          <w:rFonts w:ascii="Arial" w:hAnsi="Arial" w:cs="Arial"/>
          <w:bCs/>
          <w:color w:val="auto"/>
          <w:sz w:val="20"/>
          <w:szCs w:val="20"/>
          <w:u w:val="single"/>
        </w:rPr>
        <w:t>202</w:t>
      </w:r>
      <w:r w:rsidR="00083A5A">
        <w:rPr>
          <w:rFonts w:ascii="Arial" w:hAnsi="Arial" w:cs="Arial"/>
          <w:bCs/>
          <w:color w:val="auto"/>
          <w:sz w:val="20"/>
          <w:szCs w:val="20"/>
          <w:u w:val="single"/>
        </w:rPr>
        <w:t>2</w:t>
      </w:r>
      <w:r w:rsidR="00483C6C" w:rsidRPr="002C511D">
        <w:rPr>
          <w:rFonts w:ascii="Arial" w:hAnsi="Arial" w:cs="Arial"/>
          <w:bCs/>
          <w:color w:val="auto"/>
          <w:sz w:val="20"/>
          <w:szCs w:val="20"/>
          <w:u w:val="single"/>
        </w:rPr>
        <w:t>.</w:t>
      </w:r>
    </w:p>
    <w:p w14:paraId="7657C7B6" w14:textId="77777777" w:rsidR="0039002E" w:rsidRPr="007E6449" w:rsidRDefault="0039002E" w:rsidP="006C21A8">
      <w:pPr>
        <w:pStyle w:val="Default"/>
        <w:jc w:val="both"/>
        <w:rPr>
          <w:rFonts w:ascii="Arial" w:hAnsi="Arial" w:cs="Arial"/>
          <w:b/>
          <w:bCs/>
          <w:color w:val="auto"/>
          <w:sz w:val="20"/>
          <w:szCs w:val="20"/>
        </w:rPr>
      </w:pPr>
    </w:p>
    <w:p w14:paraId="20958662" w14:textId="77777777" w:rsidR="00B479C3" w:rsidRPr="007E6449" w:rsidRDefault="00B479C3" w:rsidP="006C21A8">
      <w:pPr>
        <w:pStyle w:val="Default"/>
        <w:jc w:val="both"/>
        <w:rPr>
          <w:rFonts w:ascii="Arial" w:hAnsi="Arial" w:cs="Arial"/>
          <w:color w:val="auto"/>
          <w:sz w:val="20"/>
          <w:szCs w:val="20"/>
        </w:rPr>
      </w:pPr>
    </w:p>
    <w:p w14:paraId="6DAEEF6A" w14:textId="77777777" w:rsidR="00901D94" w:rsidRDefault="00901D94" w:rsidP="00D17A34">
      <w:pPr>
        <w:pStyle w:val="Default"/>
        <w:jc w:val="both"/>
        <w:rPr>
          <w:rFonts w:ascii="Arial" w:hAnsi="Arial" w:cs="Arial"/>
          <w:b/>
          <w:bCs/>
          <w:color w:val="auto"/>
          <w:sz w:val="20"/>
          <w:szCs w:val="20"/>
          <w:u w:val="single"/>
        </w:rPr>
      </w:pPr>
    </w:p>
    <w:p w14:paraId="265A79E6" w14:textId="6C5400C8" w:rsidR="00D17A34" w:rsidRPr="00D17CDA" w:rsidRDefault="00D17A34" w:rsidP="00D17A34">
      <w:pPr>
        <w:pStyle w:val="Default"/>
        <w:jc w:val="both"/>
        <w:rPr>
          <w:rFonts w:ascii="Arial" w:hAnsi="Arial" w:cs="Arial"/>
          <w:color w:val="auto"/>
          <w:sz w:val="20"/>
          <w:szCs w:val="20"/>
          <w:u w:val="single"/>
        </w:rPr>
      </w:pPr>
      <w:r w:rsidRPr="00D17CDA">
        <w:rPr>
          <w:rFonts w:ascii="Arial" w:hAnsi="Arial" w:cs="Arial"/>
          <w:b/>
          <w:bCs/>
          <w:color w:val="auto"/>
          <w:sz w:val="20"/>
          <w:szCs w:val="20"/>
          <w:u w:val="single"/>
        </w:rPr>
        <w:t xml:space="preserve">VI. PREDVIDENO ŠTEVILO PROSTIH MEST ZA BIVANJE ŠTUDENTOV S STATUSOM OSEBE Z </w:t>
      </w:r>
      <w:r w:rsidR="009B21B9">
        <w:rPr>
          <w:rFonts w:ascii="Arial" w:hAnsi="Arial" w:cs="Arial"/>
          <w:b/>
          <w:bCs/>
          <w:color w:val="auto"/>
          <w:sz w:val="20"/>
          <w:szCs w:val="20"/>
          <w:u w:val="single"/>
        </w:rPr>
        <w:t>ZAČASNO</w:t>
      </w:r>
      <w:r w:rsidR="009B21B9" w:rsidRPr="00D17CDA">
        <w:rPr>
          <w:rFonts w:ascii="Arial" w:hAnsi="Arial" w:cs="Arial"/>
          <w:b/>
          <w:bCs/>
          <w:color w:val="auto"/>
          <w:sz w:val="20"/>
          <w:szCs w:val="20"/>
          <w:u w:val="single"/>
        </w:rPr>
        <w:t xml:space="preserve"> </w:t>
      </w:r>
      <w:r w:rsidRPr="00D17CDA">
        <w:rPr>
          <w:rFonts w:ascii="Arial" w:hAnsi="Arial" w:cs="Arial"/>
          <w:b/>
          <w:bCs/>
          <w:color w:val="auto"/>
          <w:sz w:val="20"/>
          <w:szCs w:val="20"/>
          <w:u w:val="single"/>
        </w:rPr>
        <w:t xml:space="preserve">ZAŠČITO V POSAMEZNIH VISOKOŠOLSKIH </w:t>
      </w:r>
      <w:r w:rsidRPr="00354627">
        <w:rPr>
          <w:rFonts w:ascii="Arial" w:hAnsi="Arial" w:cs="Arial"/>
          <w:b/>
          <w:bCs/>
          <w:color w:val="auto"/>
          <w:sz w:val="20"/>
          <w:szCs w:val="20"/>
          <w:u w:val="single"/>
        </w:rPr>
        <w:t>SREDIŠČIH (</w:t>
      </w:r>
      <w:r w:rsidR="009B21B9">
        <w:rPr>
          <w:rFonts w:ascii="Arial" w:hAnsi="Arial" w:cs="Arial"/>
          <w:b/>
          <w:bCs/>
          <w:color w:val="auto"/>
          <w:sz w:val="20"/>
          <w:szCs w:val="20"/>
          <w:u w:val="single"/>
        </w:rPr>
        <w:t>28</w:t>
      </w:r>
      <w:r w:rsidRPr="00D46E79">
        <w:rPr>
          <w:rFonts w:ascii="Arial" w:hAnsi="Arial" w:cs="Arial"/>
          <w:b/>
          <w:bCs/>
          <w:color w:val="auto"/>
          <w:sz w:val="20"/>
          <w:szCs w:val="20"/>
          <w:u w:val="single"/>
        </w:rPr>
        <w:t xml:space="preserve"> ležišč)</w:t>
      </w:r>
    </w:p>
    <w:p w14:paraId="780323A0" w14:textId="77777777" w:rsidR="00D17A34" w:rsidRPr="00D17CDA" w:rsidRDefault="00D17A34" w:rsidP="00D17A34">
      <w:pPr>
        <w:pStyle w:val="Default"/>
        <w:jc w:val="both"/>
        <w:rPr>
          <w:rFonts w:ascii="Arial" w:hAnsi="Arial" w:cs="Arial"/>
          <w:color w:val="auto"/>
          <w:sz w:val="20"/>
          <w:szCs w:val="20"/>
        </w:rPr>
      </w:pPr>
    </w:p>
    <w:p w14:paraId="2B7A9E5F" w14:textId="77777777" w:rsidR="00D17A34" w:rsidRPr="00D17CDA" w:rsidRDefault="00D17A34" w:rsidP="00D17A34">
      <w:pPr>
        <w:pStyle w:val="Default"/>
        <w:jc w:val="both"/>
        <w:rPr>
          <w:rFonts w:ascii="Arial" w:hAnsi="Arial" w:cs="Arial"/>
          <w:color w:val="auto"/>
          <w:sz w:val="20"/>
          <w:szCs w:val="20"/>
        </w:rPr>
      </w:pPr>
    </w:p>
    <w:p w14:paraId="1A1A760F" w14:textId="77777777" w:rsidR="00D17A34" w:rsidRPr="00D17CDA" w:rsidRDefault="00D17A34" w:rsidP="00D17A34">
      <w:pPr>
        <w:pStyle w:val="Default"/>
        <w:numPr>
          <w:ilvl w:val="0"/>
          <w:numId w:val="26"/>
        </w:numPr>
        <w:jc w:val="both"/>
        <w:rPr>
          <w:rFonts w:ascii="Arial" w:hAnsi="Arial" w:cs="Arial"/>
          <w:b/>
          <w:color w:val="auto"/>
          <w:sz w:val="20"/>
          <w:szCs w:val="20"/>
        </w:rPr>
      </w:pPr>
      <w:r w:rsidRPr="00D17CDA">
        <w:rPr>
          <w:rFonts w:ascii="Arial" w:hAnsi="Arial" w:cs="Arial"/>
          <w:b/>
          <w:color w:val="auto"/>
          <w:sz w:val="20"/>
          <w:szCs w:val="20"/>
        </w:rPr>
        <w:t xml:space="preserve">VISOKOŠOLSKO SREDIŠČE V LJUBLJANI </w:t>
      </w:r>
    </w:p>
    <w:p w14:paraId="042FE53C" w14:textId="77777777" w:rsidR="00D17A34" w:rsidRPr="00D17CDA" w:rsidRDefault="00D17A34" w:rsidP="00D17A34">
      <w:pPr>
        <w:pStyle w:val="Default"/>
        <w:ind w:left="720"/>
        <w:jc w:val="both"/>
        <w:rPr>
          <w:rFonts w:ascii="Arial" w:hAnsi="Arial" w:cs="Arial"/>
          <w:b/>
          <w:color w:val="auto"/>
          <w:sz w:val="20"/>
          <w:szCs w:val="20"/>
        </w:rPr>
      </w:pPr>
    </w:p>
    <w:p w14:paraId="3C79E2B9" w14:textId="65736FC1" w:rsidR="00D17A34" w:rsidRPr="00354627" w:rsidRDefault="00D17A34" w:rsidP="00D17A34">
      <w:pPr>
        <w:pStyle w:val="Default"/>
        <w:jc w:val="both"/>
        <w:rPr>
          <w:rFonts w:ascii="Arial" w:hAnsi="Arial" w:cs="Arial"/>
          <w:b/>
          <w:bCs/>
          <w:color w:val="auto"/>
          <w:sz w:val="20"/>
          <w:szCs w:val="20"/>
          <w:u w:val="single"/>
        </w:rPr>
      </w:pPr>
      <w:r w:rsidRPr="00354627">
        <w:rPr>
          <w:rFonts w:ascii="Arial" w:hAnsi="Arial" w:cs="Arial"/>
          <w:b/>
          <w:bCs/>
          <w:color w:val="auto"/>
          <w:sz w:val="20"/>
          <w:szCs w:val="20"/>
          <w:u w:val="single"/>
        </w:rPr>
        <w:t xml:space="preserve">Javni študentski (in dijaški) </w:t>
      </w:r>
      <w:r w:rsidR="00D17CDA" w:rsidRPr="00354627">
        <w:rPr>
          <w:rFonts w:ascii="Arial" w:hAnsi="Arial" w:cs="Arial"/>
          <w:b/>
          <w:bCs/>
          <w:color w:val="auto"/>
          <w:sz w:val="20"/>
          <w:szCs w:val="20"/>
          <w:u w:val="single"/>
        </w:rPr>
        <w:t xml:space="preserve">domovi </w:t>
      </w:r>
      <w:r w:rsidR="00D17CDA" w:rsidRPr="00083A5A">
        <w:rPr>
          <w:rFonts w:ascii="Arial" w:hAnsi="Arial" w:cs="Arial"/>
          <w:b/>
          <w:bCs/>
          <w:color w:val="auto"/>
          <w:sz w:val="20"/>
          <w:szCs w:val="20"/>
          <w:u w:val="single"/>
        </w:rPr>
        <w:t>(</w:t>
      </w:r>
      <w:r w:rsidR="009B21B9">
        <w:rPr>
          <w:rFonts w:ascii="Arial" w:hAnsi="Arial" w:cs="Arial"/>
          <w:b/>
          <w:bCs/>
          <w:color w:val="auto"/>
          <w:sz w:val="20"/>
          <w:szCs w:val="20"/>
          <w:u w:val="single"/>
        </w:rPr>
        <w:t>16</w:t>
      </w:r>
      <w:r w:rsidRPr="00354627">
        <w:rPr>
          <w:rFonts w:ascii="Arial" w:hAnsi="Arial" w:cs="Arial"/>
          <w:b/>
          <w:bCs/>
          <w:color w:val="auto"/>
          <w:sz w:val="20"/>
          <w:szCs w:val="20"/>
          <w:u w:val="single"/>
        </w:rPr>
        <w:t xml:space="preserve"> ležišč)</w:t>
      </w:r>
    </w:p>
    <w:p w14:paraId="2AFBA854" w14:textId="26838B66" w:rsidR="00D17A34" w:rsidRPr="00354627" w:rsidRDefault="00D17A34" w:rsidP="00D17A34">
      <w:pPr>
        <w:pStyle w:val="Default"/>
        <w:jc w:val="both"/>
        <w:rPr>
          <w:rFonts w:ascii="Arial" w:hAnsi="Arial" w:cs="Arial"/>
          <w:b/>
          <w:color w:val="auto"/>
          <w:sz w:val="20"/>
          <w:szCs w:val="20"/>
        </w:rPr>
      </w:pPr>
      <w:r w:rsidRPr="00354627">
        <w:rPr>
          <w:rFonts w:ascii="Arial" w:hAnsi="Arial" w:cs="Arial"/>
          <w:b/>
          <w:bCs/>
          <w:color w:val="auto"/>
          <w:sz w:val="20"/>
          <w:szCs w:val="20"/>
        </w:rPr>
        <w:t xml:space="preserve">Študentski dom Ljubljana </w:t>
      </w:r>
      <w:r w:rsidRPr="00354627">
        <w:rPr>
          <w:rFonts w:ascii="Arial" w:hAnsi="Arial" w:cs="Arial"/>
          <w:color w:val="auto"/>
          <w:sz w:val="20"/>
          <w:szCs w:val="20"/>
        </w:rPr>
        <w:t xml:space="preserve">razpisuje </w:t>
      </w:r>
      <w:r w:rsidR="009B21B9">
        <w:rPr>
          <w:rFonts w:ascii="Arial" w:hAnsi="Arial" w:cs="Arial"/>
          <w:b/>
          <w:color w:val="auto"/>
          <w:sz w:val="20"/>
          <w:szCs w:val="20"/>
        </w:rPr>
        <w:t>10</w:t>
      </w:r>
      <w:r w:rsidR="00083A5A" w:rsidRPr="00354627">
        <w:rPr>
          <w:rFonts w:ascii="Arial" w:hAnsi="Arial" w:cs="Arial"/>
          <w:b/>
          <w:color w:val="auto"/>
          <w:sz w:val="20"/>
          <w:szCs w:val="20"/>
        </w:rPr>
        <w:t xml:space="preserve"> </w:t>
      </w:r>
      <w:r w:rsidRPr="00354627">
        <w:rPr>
          <w:rFonts w:ascii="Arial" w:hAnsi="Arial" w:cs="Arial"/>
          <w:b/>
          <w:color w:val="auto"/>
          <w:sz w:val="20"/>
          <w:szCs w:val="20"/>
        </w:rPr>
        <w:t>ležišč:</w:t>
      </w:r>
    </w:p>
    <w:p w14:paraId="18D13830" w14:textId="48685643" w:rsidR="00D17A34" w:rsidRPr="00354627" w:rsidRDefault="00D17CDA" w:rsidP="00D17A34">
      <w:pPr>
        <w:pStyle w:val="Default"/>
        <w:jc w:val="both"/>
        <w:rPr>
          <w:rFonts w:ascii="Arial" w:hAnsi="Arial" w:cs="Arial"/>
          <w:color w:val="auto"/>
          <w:sz w:val="20"/>
          <w:szCs w:val="20"/>
        </w:rPr>
      </w:pPr>
      <w:r w:rsidRPr="00354627">
        <w:rPr>
          <w:rFonts w:ascii="Arial" w:hAnsi="Arial" w:cs="Arial"/>
          <w:color w:val="auto"/>
          <w:sz w:val="20"/>
          <w:szCs w:val="20"/>
        </w:rPr>
        <w:t xml:space="preserve">- </w:t>
      </w:r>
      <w:r w:rsidR="009B21B9">
        <w:rPr>
          <w:rFonts w:ascii="Arial" w:hAnsi="Arial" w:cs="Arial"/>
          <w:color w:val="auto"/>
          <w:sz w:val="20"/>
          <w:szCs w:val="20"/>
        </w:rPr>
        <w:t>10</w:t>
      </w:r>
      <w:r w:rsidR="00083A5A" w:rsidRPr="00354627">
        <w:rPr>
          <w:rFonts w:ascii="Arial" w:hAnsi="Arial" w:cs="Arial"/>
          <w:color w:val="auto"/>
          <w:sz w:val="20"/>
          <w:szCs w:val="20"/>
        </w:rPr>
        <w:t xml:space="preserve"> </w:t>
      </w:r>
      <w:r w:rsidR="00570AC2" w:rsidRPr="00354627">
        <w:rPr>
          <w:rFonts w:ascii="Arial" w:hAnsi="Arial" w:cs="Arial"/>
          <w:color w:val="auto"/>
          <w:sz w:val="20"/>
          <w:szCs w:val="20"/>
        </w:rPr>
        <w:t>ležišč</w:t>
      </w:r>
      <w:r w:rsidR="00D17A34" w:rsidRPr="00354627">
        <w:rPr>
          <w:rFonts w:ascii="Arial" w:hAnsi="Arial" w:cs="Arial"/>
          <w:color w:val="auto"/>
          <w:sz w:val="20"/>
          <w:szCs w:val="20"/>
        </w:rPr>
        <w:t xml:space="preserve"> za sprejem.</w:t>
      </w:r>
    </w:p>
    <w:p w14:paraId="2D654010" w14:textId="77777777" w:rsidR="00D17A34" w:rsidRPr="00354627" w:rsidRDefault="00D17A34" w:rsidP="00D17A34">
      <w:pPr>
        <w:pStyle w:val="Default"/>
        <w:jc w:val="both"/>
        <w:rPr>
          <w:rFonts w:ascii="Arial" w:hAnsi="Arial" w:cs="Arial"/>
          <w:b/>
          <w:color w:val="auto"/>
          <w:sz w:val="20"/>
          <w:szCs w:val="20"/>
        </w:rPr>
      </w:pPr>
      <w:r w:rsidRPr="00354627">
        <w:rPr>
          <w:rFonts w:ascii="Arial" w:hAnsi="Arial" w:cs="Arial"/>
          <w:b/>
          <w:color w:val="auto"/>
          <w:sz w:val="20"/>
          <w:szCs w:val="20"/>
        </w:rPr>
        <w:t>Dijaški in študentski dom Kranj razpisuje 4 ležišča:</w:t>
      </w:r>
    </w:p>
    <w:p w14:paraId="20576940" w14:textId="77777777" w:rsidR="00D17A34" w:rsidRPr="00354627" w:rsidRDefault="00D17A34" w:rsidP="00D17A34">
      <w:pPr>
        <w:pStyle w:val="Default"/>
        <w:jc w:val="both"/>
        <w:rPr>
          <w:rFonts w:ascii="Arial" w:hAnsi="Arial" w:cs="Arial"/>
          <w:color w:val="000000" w:themeColor="text1"/>
          <w:sz w:val="20"/>
          <w:szCs w:val="20"/>
        </w:rPr>
      </w:pPr>
      <w:r w:rsidRPr="00354627">
        <w:rPr>
          <w:rFonts w:ascii="Arial" w:hAnsi="Arial" w:cs="Arial"/>
          <w:color w:val="000000" w:themeColor="text1"/>
          <w:sz w:val="20"/>
          <w:szCs w:val="20"/>
        </w:rPr>
        <w:t>- 4 ležišča za sprejem.</w:t>
      </w:r>
    </w:p>
    <w:p w14:paraId="546D8202" w14:textId="05D401DA" w:rsidR="00D17A34" w:rsidRPr="00354627" w:rsidRDefault="00D17A34" w:rsidP="00D17A34">
      <w:pPr>
        <w:pStyle w:val="Default"/>
        <w:jc w:val="both"/>
        <w:rPr>
          <w:rFonts w:ascii="Arial" w:hAnsi="Arial" w:cs="Arial"/>
          <w:b/>
          <w:color w:val="000000" w:themeColor="text1"/>
          <w:sz w:val="20"/>
          <w:szCs w:val="20"/>
        </w:rPr>
      </w:pPr>
      <w:r w:rsidRPr="00354627">
        <w:rPr>
          <w:rFonts w:ascii="Arial" w:hAnsi="Arial" w:cs="Arial"/>
          <w:b/>
          <w:color w:val="000000" w:themeColor="text1"/>
          <w:sz w:val="20"/>
          <w:szCs w:val="20"/>
        </w:rPr>
        <w:t xml:space="preserve">Dijaški in študentski dom Novo mesto razpisuje </w:t>
      </w:r>
      <w:r w:rsidR="00083A5A">
        <w:rPr>
          <w:rFonts w:ascii="Arial" w:hAnsi="Arial" w:cs="Arial"/>
          <w:b/>
          <w:color w:val="000000" w:themeColor="text1"/>
          <w:sz w:val="20"/>
          <w:szCs w:val="20"/>
        </w:rPr>
        <w:t>2</w:t>
      </w:r>
      <w:r w:rsidRPr="00354627">
        <w:rPr>
          <w:rFonts w:ascii="Arial" w:hAnsi="Arial" w:cs="Arial"/>
          <w:b/>
          <w:color w:val="000000" w:themeColor="text1"/>
          <w:sz w:val="20"/>
          <w:szCs w:val="20"/>
        </w:rPr>
        <w:t xml:space="preserve"> ležišč</w:t>
      </w:r>
      <w:r w:rsidR="00083A5A">
        <w:rPr>
          <w:rFonts w:ascii="Arial" w:hAnsi="Arial" w:cs="Arial"/>
          <w:b/>
          <w:color w:val="000000" w:themeColor="text1"/>
          <w:sz w:val="20"/>
          <w:szCs w:val="20"/>
        </w:rPr>
        <w:t>i:</w:t>
      </w:r>
    </w:p>
    <w:p w14:paraId="082164B1" w14:textId="0E825EC1" w:rsidR="00D17A34" w:rsidRPr="00354627" w:rsidRDefault="00D17A34" w:rsidP="00D17A34">
      <w:pPr>
        <w:pStyle w:val="Default"/>
        <w:jc w:val="both"/>
        <w:rPr>
          <w:rFonts w:ascii="Arial" w:hAnsi="Arial" w:cs="Arial"/>
          <w:color w:val="000000" w:themeColor="text1"/>
          <w:sz w:val="20"/>
          <w:szCs w:val="20"/>
        </w:rPr>
      </w:pPr>
      <w:r w:rsidRPr="00354627">
        <w:rPr>
          <w:rFonts w:ascii="Arial" w:hAnsi="Arial" w:cs="Arial"/>
          <w:color w:val="000000" w:themeColor="text1"/>
          <w:sz w:val="20"/>
          <w:szCs w:val="20"/>
        </w:rPr>
        <w:t xml:space="preserve">- </w:t>
      </w:r>
      <w:r w:rsidR="00083A5A">
        <w:rPr>
          <w:rFonts w:ascii="Arial" w:hAnsi="Arial" w:cs="Arial"/>
          <w:color w:val="000000" w:themeColor="text1"/>
          <w:sz w:val="20"/>
          <w:szCs w:val="20"/>
        </w:rPr>
        <w:t>2</w:t>
      </w:r>
      <w:r w:rsidR="00083A5A" w:rsidRPr="00354627">
        <w:rPr>
          <w:rFonts w:ascii="Arial" w:hAnsi="Arial" w:cs="Arial"/>
          <w:color w:val="000000" w:themeColor="text1"/>
          <w:sz w:val="20"/>
          <w:szCs w:val="20"/>
        </w:rPr>
        <w:t xml:space="preserve"> </w:t>
      </w:r>
      <w:r w:rsidRPr="00354627">
        <w:rPr>
          <w:rFonts w:ascii="Arial" w:hAnsi="Arial" w:cs="Arial"/>
          <w:color w:val="000000" w:themeColor="text1"/>
          <w:sz w:val="20"/>
          <w:szCs w:val="20"/>
        </w:rPr>
        <w:t>ležišč</w:t>
      </w:r>
      <w:r w:rsidR="00083A5A">
        <w:rPr>
          <w:rFonts w:ascii="Arial" w:hAnsi="Arial" w:cs="Arial"/>
          <w:color w:val="000000" w:themeColor="text1"/>
          <w:sz w:val="20"/>
          <w:szCs w:val="20"/>
        </w:rPr>
        <w:t>i</w:t>
      </w:r>
      <w:r w:rsidRPr="00354627">
        <w:rPr>
          <w:rFonts w:ascii="Arial" w:hAnsi="Arial" w:cs="Arial"/>
          <w:color w:val="000000" w:themeColor="text1"/>
          <w:sz w:val="20"/>
          <w:szCs w:val="20"/>
        </w:rPr>
        <w:t xml:space="preserve"> za sprejem. </w:t>
      </w:r>
    </w:p>
    <w:p w14:paraId="0420853D" w14:textId="77777777" w:rsidR="00D17A34" w:rsidRPr="00D17CDA" w:rsidRDefault="00D17A34" w:rsidP="00D17A34">
      <w:pPr>
        <w:pStyle w:val="Default"/>
        <w:jc w:val="both"/>
        <w:rPr>
          <w:rFonts w:ascii="Arial" w:hAnsi="Arial" w:cs="Arial"/>
          <w:color w:val="000000" w:themeColor="text1"/>
          <w:sz w:val="20"/>
          <w:szCs w:val="20"/>
        </w:rPr>
      </w:pPr>
    </w:p>
    <w:p w14:paraId="6EA42BB5" w14:textId="77777777" w:rsidR="00D17A34" w:rsidRPr="00D17CDA" w:rsidRDefault="00D17A34" w:rsidP="00D17A34">
      <w:pPr>
        <w:pStyle w:val="Default"/>
        <w:jc w:val="both"/>
        <w:rPr>
          <w:rFonts w:ascii="Arial" w:hAnsi="Arial" w:cs="Arial"/>
          <w:b/>
          <w:color w:val="000000" w:themeColor="text1"/>
          <w:sz w:val="20"/>
          <w:szCs w:val="20"/>
        </w:rPr>
      </w:pPr>
    </w:p>
    <w:p w14:paraId="2B2DA196" w14:textId="77777777" w:rsidR="00D17A34" w:rsidRPr="00D17CDA" w:rsidRDefault="00D17A34" w:rsidP="00D17A34">
      <w:pPr>
        <w:pStyle w:val="Default"/>
        <w:numPr>
          <w:ilvl w:val="0"/>
          <w:numId w:val="26"/>
        </w:numPr>
        <w:jc w:val="both"/>
        <w:rPr>
          <w:rFonts w:ascii="Arial" w:hAnsi="Arial" w:cs="Arial"/>
          <w:b/>
          <w:color w:val="000000" w:themeColor="text1"/>
          <w:sz w:val="20"/>
          <w:szCs w:val="20"/>
        </w:rPr>
      </w:pPr>
      <w:r w:rsidRPr="00D17CDA">
        <w:rPr>
          <w:rFonts w:ascii="Arial" w:hAnsi="Arial" w:cs="Arial"/>
          <w:b/>
          <w:color w:val="000000" w:themeColor="text1"/>
          <w:sz w:val="20"/>
          <w:szCs w:val="20"/>
        </w:rPr>
        <w:t xml:space="preserve">VISOKOŠOLSKO SREDIŠČE V MARIBORU </w:t>
      </w:r>
    </w:p>
    <w:p w14:paraId="109CC173" w14:textId="77777777" w:rsidR="00D17A34" w:rsidRPr="00D17CDA" w:rsidRDefault="00D17A34" w:rsidP="00D17A34">
      <w:pPr>
        <w:pStyle w:val="Default"/>
        <w:jc w:val="both"/>
        <w:rPr>
          <w:rFonts w:ascii="Arial" w:hAnsi="Arial" w:cs="Arial"/>
          <w:b/>
          <w:bCs/>
          <w:color w:val="000000" w:themeColor="text1"/>
          <w:sz w:val="20"/>
          <w:szCs w:val="20"/>
        </w:rPr>
      </w:pPr>
    </w:p>
    <w:p w14:paraId="68B616F7" w14:textId="778290C6" w:rsidR="00D17A34" w:rsidRPr="00BF2421" w:rsidRDefault="00D17A34" w:rsidP="00D17A34">
      <w:pPr>
        <w:pStyle w:val="Default"/>
        <w:jc w:val="both"/>
        <w:rPr>
          <w:rFonts w:ascii="Arial" w:hAnsi="Arial" w:cs="Arial"/>
          <w:b/>
          <w:bCs/>
          <w:color w:val="000000" w:themeColor="text1"/>
          <w:sz w:val="20"/>
          <w:szCs w:val="20"/>
          <w:u w:val="single"/>
        </w:rPr>
      </w:pPr>
      <w:r w:rsidRPr="00BF2421">
        <w:rPr>
          <w:rFonts w:ascii="Arial" w:hAnsi="Arial" w:cs="Arial"/>
          <w:b/>
          <w:bCs/>
          <w:color w:val="000000" w:themeColor="text1"/>
          <w:sz w:val="20"/>
          <w:szCs w:val="20"/>
          <w:u w:val="single"/>
        </w:rPr>
        <w:t>Javni študentski (in dijaški) domovi (</w:t>
      </w:r>
      <w:r w:rsidR="009B21B9">
        <w:rPr>
          <w:rFonts w:ascii="Arial" w:hAnsi="Arial" w:cs="Arial"/>
          <w:b/>
          <w:bCs/>
          <w:color w:val="000000" w:themeColor="text1"/>
          <w:sz w:val="20"/>
          <w:szCs w:val="20"/>
          <w:u w:val="single"/>
        </w:rPr>
        <w:t>12</w:t>
      </w:r>
      <w:r w:rsidRPr="00BF2421">
        <w:rPr>
          <w:rFonts w:ascii="Arial" w:hAnsi="Arial" w:cs="Arial"/>
          <w:b/>
          <w:bCs/>
          <w:color w:val="000000" w:themeColor="text1"/>
          <w:sz w:val="20"/>
          <w:szCs w:val="20"/>
          <w:u w:val="single"/>
        </w:rPr>
        <w:t xml:space="preserve"> ležišč) </w:t>
      </w:r>
    </w:p>
    <w:p w14:paraId="2C9BF8CB" w14:textId="66F8FAB5" w:rsidR="00D17A34" w:rsidRPr="00BF2421" w:rsidRDefault="00D17A34" w:rsidP="00D17A34">
      <w:pPr>
        <w:pStyle w:val="Default"/>
        <w:jc w:val="both"/>
        <w:rPr>
          <w:rFonts w:ascii="Arial" w:hAnsi="Arial" w:cs="Arial"/>
          <w:b/>
          <w:color w:val="000000" w:themeColor="text1"/>
          <w:sz w:val="20"/>
          <w:szCs w:val="20"/>
        </w:rPr>
      </w:pPr>
      <w:r w:rsidRPr="00BF2421">
        <w:rPr>
          <w:rFonts w:ascii="Arial" w:hAnsi="Arial" w:cs="Arial"/>
          <w:b/>
          <w:bCs/>
          <w:color w:val="000000" w:themeColor="text1"/>
          <w:sz w:val="20"/>
          <w:szCs w:val="20"/>
        </w:rPr>
        <w:t xml:space="preserve">Študentski domovi v Mariboru </w:t>
      </w:r>
      <w:r w:rsidRPr="00BF2421">
        <w:rPr>
          <w:rFonts w:ascii="Arial" w:hAnsi="Arial" w:cs="Arial"/>
          <w:b/>
          <w:color w:val="000000" w:themeColor="text1"/>
          <w:sz w:val="20"/>
          <w:szCs w:val="20"/>
        </w:rPr>
        <w:t xml:space="preserve">razpisujejo </w:t>
      </w:r>
      <w:r w:rsidR="009B21B9">
        <w:rPr>
          <w:rFonts w:ascii="Arial" w:hAnsi="Arial" w:cs="Arial"/>
          <w:b/>
          <w:bCs/>
          <w:color w:val="000000" w:themeColor="text1"/>
          <w:sz w:val="20"/>
          <w:szCs w:val="20"/>
        </w:rPr>
        <w:t>10</w:t>
      </w:r>
      <w:r w:rsidRPr="00BF2421">
        <w:rPr>
          <w:rFonts w:ascii="Arial" w:hAnsi="Arial" w:cs="Arial"/>
          <w:b/>
          <w:bCs/>
          <w:color w:val="000000" w:themeColor="text1"/>
          <w:sz w:val="20"/>
          <w:szCs w:val="20"/>
        </w:rPr>
        <w:t xml:space="preserve"> </w:t>
      </w:r>
      <w:r w:rsidRPr="00BF2421">
        <w:rPr>
          <w:rFonts w:ascii="Arial" w:hAnsi="Arial" w:cs="Arial"/>
          <w:b/>
          <w:color w:val="000000" w:themeColor="text1"/>
          <w:sz w:val="20"/>
          <w:szCs w:val="20"/>
        </w:rPr>
        <w:t>ležišč:</w:t>
      </w:r>
    </w:p>
    <w:p w14:paraId="76A44F45" w14:textId="1BB04745" w:rsidR="00D17A34" w:rsidRPr="00BF2421" w:rsidRDefault="00D17CDA" w:rsidP="00D17A34">
      <w:pPr>
        <w:pStyle w:val="Default"/>
        <w:jc w:val="both"/>
        <w:rPr>
          <w:rFonts w:ascii="Arial" w:hAnsi="Arial" w:cs="Arial"/>
          <w:color w:val="000000" w:themeColor="text1"/>
          <w:sz w:val="20"/>
          <w:szCs w:val="20"/>
        </w:rPr>
      </w:pPr>
      <w:r w:rsidRPr="00BF2421">
        <w:rPr>
          <w:rFonts w:ascii="Arial" w:hAnsi="Arial" w:cs="Arial"/>
          <w:color w:val="000000" w:themeColor="text1"/>
          <w:sz w:val="20"/>
          <w:szCs w:val="20"/>
        </w:rPr>
        <w:t xml:space="preserve">- </w:t>
      </w:r>
      <w:r w:rsidR="009B21B9">
        <w:rPr>
          <w:rFonts w:ascii="Arial" w:hAnsi="Arial" w:cs="Arial"/>
          <w:color w:val="000000" w:themeColor="text1"/>
          <w:sz w:val="20"/>
          <w:szCs w:val="20"/>
        </w:rPr>
        <w:t>10</w:t>
      </w:r>
      <w:r w:rsidR="00F927B9">
        <w:rPr>
          <w:rFonts w:ascii="Arial" w:hAnsi="Arial" w:cs="Arial"/>
          <w:color w:val="000000" w:themeColor="text1"/>
          <w:sz w:val="20"/>
          <w:szCs w:val="20"/>
        </w:rPr>
        <w:t xml:space="preserve"> ležišč</w:t>
      </w:r>
      <w:r w:rsidRPr="00BF2421">
        <w:rPr>
          <w:rFonts w:ascii="Arial" w:hAnsi="Arial" w:cs="Arial"/>
          <w:color w:val="000000" w:themeColor="text1"/>
          <w:sz w:val="20"/>
          <w:szCs w:val="20"/>
        </w:rPr>
        <w:t xml:space="preserve"> za sprejem.</w:t>
      </w:r>
    </w:p>
    <w:p w14:paraId="505AC49B" w14:textId="199BC1A6" w:rsidR="00D17A34" w:rsidRPr="00BF2421" w:rsidRDefault="00D17A34" w:rsidP="00D17A34">
      <w:pPr>
        <w:pStyle w:val="Default"/>
        <w:jc w:val="both"/>
        <w:rPr>
          <w:rFonts w:ascii="Arial" w:hAnsi="Arial" w:cs="Arial"/>
          <w:b/>
          <w:color w:val="000000" w:themeColor="text1"/>
          <w:sz w:val="20"/>
          <w:szCs w:val="20"/>
        </w:rPr>
      </w:pPr>
      <w:r w:rsidRPr="00BF2421">
        <w:rPr>
          <w:rFonts w:ascii="Arial" w:hAnsi="Arial" w:cs="Arial"/>
          <w:b/>
          <w:color w:val="000000" w:themeColor="text1"/>
          <w:sz w:val="20"/>
          <w:szCs w:val="20"/>
        </w:rPr>
        <w:t>Srednja šola za gostinstvo in turizem Celje, Dijaški dom</w:t>
      </w:r>
      <w:r w:rsidRPr="00BF2421">
        <w:rPr>
          <w:rFonts w:ascii="Arial" w:hAnsi="Arial" w:cs="Arial"/>
          <w:color w:val="000000" w:themeColor="text1"/>
          <w:sz w:val="20"/>
          <w:szCs w:val="20"/>
        </w:rPr>
        <w:t xml:space="preserve"> razpisuje </w:t>
      </w:r>
      <w:r w:rsidR="009B21B9">
        <w:rPr>
          <w:rFonts w:ascii="Arial" w:hAnsi="Arial" w:cs="Arial"/>
          <w:b/>
          <w:color w:val="000000" w:themeColor="text1"/>
          <w:sz w:val="20"/>
          <w:szCs w:val="20"/>
        </w:rPr>
        <w:t>2</w:t>
      </w:r>
      <w:r w:rsidR="009B21B9" w:rsidRPr="00BF2421">
        <w:rPr>
          <w:rFonts w:ascii="Arial" w:hAnsi="Arial" w:cs="Arial"/>
          <w:b/>
          <w:color w:val="000000" w:themeColor="text1"/>
          <w:sz w:val="20"/>
          <w:szCs w:val="20"/>
        </w:rPr>
        <w:t xml:space="preserve"> </w:t>
      </w:r>
      <w:r w:rsidRPr="00BF2421">
        <w:rPr>
          <w:rFonts w:ascii="Arial" w:hAnsi="Arial" w:cs="Arial"/>
          <w:b/>
          <w:color w:val="000000" w:themeColor="text1"/>
          <w:sz w:val="20"/>
          <w:szCs w:val="20"/>
        </w:rPr>
        <w:t>ležišč</w:t>
      </w:r>
      <w:r w:rsidR="009B21B9">
        <w:rPr>
          <w:rFonts w:ascii="Arial" w:hAnsi="Arial" w:cs="Arial"/>
          <w:b/>
          <w:color w:val="000000" w:themeColor="text1"/>
          <w:sz w:val="20"/>
          <w:szCs w:val="20"/>
        </w:rPr>
        <w:t>i</w:t>
      </w:r>
      <w:r w:rsidRPr="00BF2421">
        <w:rPr>
          <w:rFonts w:ascii="Arial" w:hAnsi="Arial" w:cs="Arial"/>
          <w:b/>
          <w:color w:val="000000" w:themeColor="text1"/>
          <w:sz w:val="20"/>
          <w:szCs w:val="20"/>
        </w:rPr>
        <w:t>:</w:t>
      </w:r>
    </w:p>
    <w:p w14:paraId="453548AC" w14:textId="3D23172E" w:rsidR="00D17A34" w:rsidRDefault="00D17A34" w:rsidP="00D17A34">
      <w:pPr>
        <w:pStyle w:val="Default"/>
        <w:jc w:val="both"/>
        <w:rPr>
          <w:rFonts w:ascii="Arial" w:hAnsi="Arial" w:cs="Arial"/>
          <w:color w:val="000000" w:themeColor="text1"/>
          <w:sz w:val="20"/>
          <w:szCs w:val="20"/>
        </w:rPr>
      </w:pPr>
      <w:r w:rsidRPr="00BF2421">
        <w:rPr>
          <w:rFonts w:ascii="Arial" w:hAnsi="Arial" w:cs="Arial"/>
          <w:color w:val="000000" w:themeColor="text1"/>
          <w:sz w:val="20"/>
          <w:szCs w:val="20"/>
        </w:rPr>
        <w:t xml:space="preserve">- </w:t>
      </w:r>
      <w:r w:rsidR="009B21B9">
        <w:rPr>
          <w:rFonts w:ascii="Arial" w:hAnsi="Arial" w:cs="Arial"/>
          <w:color w:val="000000" w:themeColor="text1"/>
          <w:sz w:val="20"/>
          <w:szCs w:val="20"/>
        </w:rPr>
        <w:t xml:space="preserve">2 </w:t>
      </w:r>
      <w:r w:rsidRPr="00BF2421">
        <w:rPr>
          <w:rFonts w:ascii="Arial" w:hAnsi="Arial" w:cs="Arial"/>
          <w:color w:val="000000" w:themeColor="text1"/>
          <w:sz w:val="20"/>
          <w:szCs w:val="20"/>
        </w:rPr>
        <w:t>ležišč</w:t>
      </w:r>
      <w:r w:rsidR="009B21B9">
        <w:rPr>
          <w:rFonts w:ascii="Arial" w:hAnsi="Arial" w:cs="Arial"/>
          <w:color w:val="000000" w:themeColor="text1"/>
          <w:sz w:val="20"/>
          <w:szCs w:val="20"/>
        </w:rPr>
        <w:t>i</w:t>
      </w:r>
      <w:r w:rsidRPr="00BF2421">
        <w:rPr>
          <w:rFonts w:ascii="Arial" w:hAnsi="Arial" w:cs="Arial"/>
          <w:color w:val="000000" w:themeColor="text1"/>
          <w:sz w:val="20"/>
          <w:szCs w:val="20"/>
        </w:rPr>
        <w:t xml:space="preserve"> za sprejem.</w:t>
      </w:r>
    </w:p>
    <w:p w14:paraId="063D1BE0" w14:textId="77777777" w:rsidR="009B21B9" w:rsidRPr="00BF2421" w:rsidRDefault="009B21B9" w:rsidP="00D17A34">
      <w:pPr>
        <w:pStyle w:val="Default"/>
        <w:jc w:val="both"/>
        <w:rPr>
          <w:rFonts w:ascii="Arial" w:hAnsi="Arial" w:cs="Arial"/>
          <w:color w:val="000000" w:themeColor="text1"/>
          <w:sz w:val="20"/>
          <w:szCs w:val="20"/>
        </w:rPr>
      </w:pPr>
    </w:p>
    <w:p w14:paraId="2831CA93" w14:textId="7B84751E" w:rsidR="00D17A34" w:rsidRPr="00901D94" w:rsidRDefault="00D17A34" w:rsidP="00D17A34">
      <w:pPr>
        <w:pStyle w:val="Default"/>
        <w:jc w:val="both"/>
        <w:rPr>
          <w:rFonts w:ascii="Arial" w:hAnsi="Arial" w:cs="Arial"/>
          <w:b/>
          <w:color w:val="000000" w:themeColor="text1"/>
          <w:sz w:val="20"/>
          <w:szCs w:val="20"/>
        </w:rPr>
      </w:pPr>
    </w:p>
    <w:p w14:paraId="05AA66AB" w14:textId="2CB0CBB1" w:rsidR="003A4610" w:rsidRPr="00901D94" w:rsidRDefault="003A4610" w:rsidP="003A4610">
      <w:pPr>
        <w:pStyle w:val="Default"/>
        <w:numPr>
          <w:ilvl w:val="0"/>
          <w:numId w:val="26"/>
        </w:numPr>
        <w:jc w:val="both"/>
        <w:rPr>
          <w:rFonts w:ascii="Arial" w:hAnsi="Arial" w:cs="Arial"/>
          <w:b/>
          <w:color w:val="000000" w:themeColor="text1"/>
          <w:sz w:val="20"/>
          <w:szCs w:val="20"/>
        </w:rPr>
      </w:pPr>
      <w:r w:rsidRPr="00901D94">
        <w:rPr>
          <w:rFonts w:ascii="Arial" w:hAnsi="Arial" w:cs="Arial"/>
          <w:b/>
          <w:color w:val="000000" w:themeColor="text1"/>
          <w:sz w:val="20"/>
          <w:szCs w:val="20"/>
        </w:rPr>
        <w:t xml:space="preserve">VISOKOŠOLSKO SREDIŠČE V KOPRU </w:t>
      </w:r>
    </w:p>
    <w:p w14:paraId="75315289" w14:textId="77777777" w:rsidR="003A4610" w:rsidRPr="00901D94" w:rsidRDefault="003A4610" w:rsidP="003A4610">
      <w:pPr>
        <w:pStyle w:val="Default"/>
        <w:jc w:val="both"/>
        <w:rPr>
          <w:rFonts w:ascii="Arial" w:hAnsi="Arial" w:cs="Arial"/>
          <w:b/>
          <w:bCs/>
          <w:color w:val="000000" w:themeColor="text1"/>
          <w:sz w:val="20"/>
          <w:szCs w:val="20"/>
        </w:rPr>
      </w:pPr>
    </w:p>
    <w:p w14:paraId="00383641" w14:textId="77777777" w:rsidR="003A4610" w:rsidRPr="00901D94" w:rsidRDefault="003A4610" w:rsidP="003A4610">
      <w:pPr>
        <w:pStyle w:val="Default"/>
        <w:jc w:val="both"/>
        <w:rPr>
          <w:rFonts w:ascii="Arial" w:hAnsi="Arial" w:cs="Arial"/>
          <w:b/>
          <w:bCs/>
          <w:color w:val="000000" w:themeColor="text1"/>
          <w:sz w:val="20"/>
          <w:szCs w:val="20"/>
          <w:u w:val="single"/>
        </w:rPr>
      </w:pPr>
      <w:r w:rsidRPr="00901D94">
        <w:rPr>
          <w:rFonts w:ascii="Arial" w:hAnsi="Arial" w:cs="Arial"/>
          <w:b/>
          <w:bCs/>
          <w:color w:val="000000" w:themeColor="text1"/>
          <w:sz w:val="20"/>
          <w:szCs w:val="20"/>
          <w:u w:val="single"/>
        </w:rPr>
        <w:t xml:space="preserve">Javni dijaški dom (1 ležišče) </w:t>
      </w:r>
    </w:p>
    <w:p w14:paraId="0785FF0F" w14:textId="77777777" w:rsidR="003A4610" w:rsidRPr="00901D94" w:rsidRDefault="003A4610" w:rsidP="003A4610">
      <w:pPr>
        <w:pStyle w:val="Default"/>
        <w:jc w:val="both"/>
        <w:rPr>
          <w:rFonts w:ascii="Arial" w:hAnsi="Arial" w:cs="Arial"/>
          <w:b/>
          <w:color w:val="000000" w:themeColor="text1"/>
          <w:sz w:val="20"/>
          <w:szCs w:val="20"/>
        </w:rPr>
      </w:pPr>
      <w:r w:rsidRPr="00901D94">
        <w:rPr>
          <w:rFonts w:ascii="Arial" w:hAnsi="Arial" w:cs="Arial"/>
          <w:b/>
          <w:color w:val="000000" w:themeColor="text1"/>
          <w:sz w:val="20"/>
          <w:szCs w:val="20"/>
        </w:rPr>
        <w:t>Dijaški in študentski dom Koper</w:t>
      </w:r>
      <w:r w:rsidRPr="00901D94">
        <w:rPr>
          <w:rFonts w:ascii="Arial" w:hAnsi="Arial" w:cs="Arial"/>
          <w:color w:val="000000" w:themeColor="text1"/>
          <w:sz w:val="20"/>
          <w:szCs w:val="20"/>
        </w:rPr>
        <w:t xml:space="preserve"> razpisuje </w:t>
      </w:r>
      <w:r w:rsidRPr="00901D94">
        <w:rPr>
          <w:rFonts w:ascii="Arial" w:hAnsi="Arial" w:cs="Arial"/>
          <w:b/>
          <w:color w:val="000000" w:themeColor="text1"/>
          <w:sz w:val="20"/>
          <w:szCs w:val="20"/>
        </w:rPr>
        <w:t>1 ležišče:</w:t>
      </w:r>
    </w:p>
    <w:p w14:paraId="3A9692B5" w14:textId="77777777" w:rsidR="003A4610" w:rsidRPr="00BF2421" w:rsidRDefault="003A4610" w:rsidP="003A4610">
      <w:pPr>
        <w:pStyle w:val="Default"/>
        <w:jc w:val="both"/>
        <w:rPr>
          <w:rFonts w:ascii="Arial" w:hAnsi="Arial" w:cs="Arial"/>
          <w:color w:val="000000" w:themeColor="text1"/>
          <w:sz w:val="20"/>
          <w:szCs w:val="20"/>
        </w:rPr>
      </w:pPr>
      <w:r w:rsidRPr="00901D94">
        <w:rPr>
          <w:rFonts w:ascii="Arial" w:hAnsi="Arial" w:cs="Arial"/>
          <w:color w:val="000000" w:themeColor="text1"/>
          <w:sz w:val="20"/>
          <w:szCs w:val="20"/>
        </w:rPr>
        <w:t>- 1 ležišče za sprejem.</w:t>
      </w:r>
    </w:p>
    <w:p w14:paraId="238DF3F7" w14:textId="6CC80C29" w:rsidR="009B4DEA" w:rsidRDefault="009B4DEA" w:rsidP="00D17A34">
      <w:pPr>
        <w:pStyle w:val="Default"/>
        <w:jc w:val="both"/>
        <w:rPr>
          <w:rFonts w:ascii="Arial" w:hAnsi="Arial" w:cs="Arial"/>
          <w:b/>
          <w:color w:val="000000" w:themeColor="text1"/>
          <w:sz w:val="20"/>
          <w:szCs w:val="20"/>
          <w:highlight w:val="yellow"/>
        </w:rPr>
      </w:pPr>
    </w:p>
    <w:p w14:paraId="51876286" w14:textId="77777777" w:rsidR="003A4610" w:rsidRPr="00794497" w:rsidRDefault="003A4610" w:rsidP="00D17A34">
      <w:pPr>
        <w:pStyle w:val="Default"/>
        <w:jc w:val="both"/>
        <w:rPr>
          <w:rFonts w:ascii="Arial" w:hAnsi="Arial" w:cs="Arial"/>
          <w:b/>
          <w:color w:val="000000" w:themeColor="text1"/>
          <w:sz w:val="20"/>
          <w:szCs w:val="20"/>
          <w:highlight w:val="yellow"/>
        </w:rPr>
      </w:pPr>
    </w:p>
    <w:p w14:paraId="51046FC1" w14:textId="77777777" w:rsidR="00901D94" w:rsidRDefault="00901D94" w:rsidP="006C21A8">
      <w:pPr>
        <w:pStyle w:val="Default"/>
        <w:jc w:val="both"/>
        <w:rPr>
          <w:rFonts w:ascii="Arial" w:hAnsi="Arial" w:cs="Arial"/>
          <w:b/>
          <w:bCs/>
          <w:color w:val="auto"/>
          <w:sz w:val="20"/>
          <w:szCs w:val="20"/>
          <w:u w:val="single"/>
        </w:rPr>
      </w:pPr>
    </w:p>
    <w:p w14:paraId="1406AA90" w14:textId="77777777" w:rsidR="00901D94" w:rsidRDefault="00901D94" w:rsidP="006C21A8">
      <w:pPr>
        <w:pStyle w:val="Default"/>
        <w:jc w:val="both"/>
        <w:rPr>
          <w:rFonts w:ascii="Arial" w:hAnsi="Arial" w:cs="Arial"/>
          <w:b/>
          <w:bCs/>
          <w:color w:val="auto"/>
          <w:sz w:val="20"/>
          <w:szCs w:val="20"/>
          <w:u w:val="single"/>
        </w:rPr>
      </w:pPr>
    </w:p>
    <w:p w14:paraId="121017EE" w14:textId="77777777" w:rsidR="00901D94" w:rsidRDefault="00901D94" w:rsidP="006C21A8">
      <w:pPr>
        <w:pStyle w:val="Default"/>
        <w:jc w:val="both"/>
        <w:rPr>
          <w:rFonts w:ascii="Arial" w:hAnsi="Arial" w:cs="Arial"/>
          <w:b/>
          <w:bCs/>
          <w:color w:val="auto"/>
          <w:sz w:val="20"/>
          <w:szCs w:val="20"/>
          <w:u w:val="single"/>
        </w:rPr>
      </w:pPr>
    </w:p>
    <w:p w14:paraId="38951BCA" w14:textId="77777777" w:rsidR="00901D94" w:rsidRDefault="00901D94" w:rsidP="006C21A8">
      <w:pPr>
        <w:pStyle w:val="Default"/>
        <w:jc w:val="both"/>
        <w:rPr>
          <w:rFonts w:ascii="Arial" w:hAnsi="Arial" w:cs="Arial"/>
          <w:b/>
          <w:bCs/>
          <w:color w:val="auto"/>
          <w:sz w:val="20"/>
          <w:szCs w:val="20"/>
          <w:u w:val="single"/>
        </w:rPr>
      </w:pPr>
    </w:p>
    <w:p w14:paraId="65BB25CF" w14:textId="77777777" w:rsidR="00901D94" w:rsidRDefault="00901D94" w:rsidP="006C21A8">
      <w:pPr>
        <w:pStyle w:val="Default"/>
        <w:jc w:val="both"/>
        <w:rPr>
          <w:rFonts w:ascii="Arial" w:hAnsi="Arial" w:cs="Arial"/>
          <w:b/>
          <w:bCs/>
          <w:color w:val="auto"/>
          <w:sz w:val="20"/>
          <w:szCs w:val="20"/>
          <w:u w:val="single"/>
        </w:rPr>
      </w:pPr>
    </w:p>
    <w:p w14:paraId="0E96569F" w14:textId="177B06A8" w:rsidR="0011043B" w:rsidRPr="007E6449" w:rsidRDefault="0011043B" w:rsidP="006C21A8">
      <w:pPr>
        <w:pStyle w:val="Default"/>
        <w:jc w:val="both"/>
        <w:rPr>
          <w:rFonts w:ascii="Arial" w:hAnsi="Arial" w:cs="Arial"/>
          <w:b/>
          <w:bCs/>
          <w:color w:val="auto"/>
          <w:sz w:val="20"/>
          <w:szCs w:val="20"/>
          <w:u w:val="single"/>
        </w:rPr>
      </w:pPr>
      <w:r w:rsidRPr="007E6449">
        <w:rPr>
          <w:rFonts w:ascii="Arial" w:hAnsi="Arial" w:cs="Arial"/>
          <w:b/>
          <w:bCs/>
          <w:color w:val="auto"/>
          <w:sz w:val="20"/>
          <w:szCs w:val="20"/>
          <w:u w:val="single"/>
        </w:rPr>
        <w:lastRenderedPageBreak/>
        <w:t>V</w:t>
      </w:r>
      <w:r w:rsidR="00161756" w:rsidRPr="007E6449">
        <w:rPr>
          <w:rFonts w:ascii="Arial" w:hAnsi="Arial" w:cs="Arial"/>
          <w:b/>
          <w:bCs/>
          <w:color w:val="auto"/>
          <w:sz w:val="20"/>
          <w:szCs w:val="20"/>
          <w:u w:val="single"/>
        </w:rPr>
        <w:t>I</w:t>
      </w:r>
      <w:r w:rsidRPr="007E6449">
        <w:rPr>
          <w:rFonts w:ascii="Arial" w:hAnsi="Arial" w:cs="Arial"/>
          <w:b/>
          <w:bCs/>
          <w:color w:val="auto"/>
          <w:sz w:val="20"/>
          <w:szCs w:val="20"/>
          <w:u w:val="single"/>
        </w:rPr>
        <w:t xml:space="preserve">. NASLOVI PISARN ZA ŠTUDENTSKE DOMOVE </w:t>
      </w:r>
    </w:p>
    <w:p w14:paraId="7DECB257" w14:textId="77777777" w:rsidR="00B24505" w:rsidRPr="007E6449" w:rsidRDefault="00B24505" w:rsidP="00247E1A">
      <w:pPr>
        <w:pStyle w:val="Default"/>
        <w:jc w:val="both"/>
        <w:rPr>
          <w:rFonts w:ascii="Arial" w:hAnsi="Arial" w:cs="Arial"/>
          <w:b/>
          <w:color w:val="auto"/>
          <w:sz w:val="20"/>
          <w:szCs w:val="20"/>
          <w:u w:val="single"/>
        </w:rPr>
      </w:pPr>
    </w:p>
    <w:p w14:paraId="7C82A27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color w:val="auto"/>
          <w:sz w:val="20"/>
          <w:szCs w:val="20"/>
          <w:u w:val="single"/>
        </w:rPr>
        <w:t>Po pošti, na naslov</w:t>
      </w:r>
      <w:r w:rsidRPr="007E6449">
        <w:rPr>
          <w:rFonts w:ascii="Arial" w:hAnsi="Arial" w:cs="Arial"/>
          <w:color w:val="auto"/>
          <w:sz w:val="20"/>
          <w:szCs w:val="20"/>
          <w:u w:val="single"/>
        </w:rPr>
        <w:t>:</w:t>
      </w:r>
      <w:r w:rsidRPr="007E6449">
        <w:rPr>
          <w:rFonts w:ascii="Arial" w:hAnsi="Arial" w:cs="Arial"/>
          <w:color w:val="auto"/>
          <w:sz w:val="20"/>
          <w:szCs w:val="20"/>
        </w:rPr>
        <w:t xml:space="preserve">                                                       </w:t>
      </w:r>
      <w:r w:rsidRPr="007E6449">
        <w:rPr>
          <w:rFonts w:ascii="Arial" w:hAnsi="Arial" w:cs="Arial"/>
          <w:b/>
          <w:color w:val="auto"/>
          <w:sz w:val="20"/>
          <w:szCs w:val="20"/>
          <w:u w:val="single"/>
        </w:rPr>
        <w:t>Osebno na naslov</w:t>
      </w:r>
      <w:r w:rsidRPr="007E6449">
        <w:rPr>
          <w:rFonts w:ascii="Arial" w:hAnsi="Arial" w:cs="Arial"/>
          <w:color w:val="auto"/>
          <w:sz w:val="20"/>
          <w:szCs w:val="20"/>
          <w:u w:val="single"/>
        </w:rPr>
        <w:t>:</w:t>
      </w:r>
    </w:p>
    <w:p w14:paraId="3AA0DBB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1. Visokošolsko središče v Ljubljani                           Visokošolsko središče v Ljubljani</w:t>
      </w:r>
    </w:p>
    <w:p w14:paraId="481B00BC"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b/>
          <w:bCs/>
          <w:color w:val="auto"/>
          <w:sz w:val="20"/>
          <w:szCs w:val="20"/>
        </w:rPr>
        <w:t xml:space="preserve">Študentski dom Ljubljana                                          </w:t>
      </w:r>
      <w:r w:rsidR="00404422" w:rsidRPr="007E6449">
        <w:rPr>
          <w:rFonts w:ascii="Arial" w:hAnsi="Arial" w:cs="Arial"/>
          <w:b/>
          <w:bCs/>
          <w:color w:val="auto"/>
          <w:sz w:val="20"/>
          <w:szCs w:val="20"/>
        </w:rPr>
        <w:t xml:space="preserve">   </w:t>
      </w:r>
      <w:r w:rsidRPr="007E6449">
        <w:rPr>
          <w:rFonts w:ascii="Arial" w:hAnsi="Arial" w:cs="Arial"/>
          <w:b/>
          <w:bCs/>
          <w:color w:val="auto"/>
          <w:sz w:val="20"/>
          <w:szCs w:val="20"/>
        </w:rPr>
        <w:t xml:space="preserve">Študentski dom Ljubljana   </w:t>
      </w:r>
    </w:p>
    <w:p w14:paraId="4EF7F7AD" w14:textId="77777777"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Pisarna za študentske domove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t xml:space="preserve">Pisarna za študentske </w:t>
      </w:r>
      <w:r w:rsidR="00404422" w:rsidRPr="007E6449">
        <w:rPr>
          <w:rFonts w:ascii="Arial" w:hAnsi="Arial" w:cs="Arial"/>
          <w:b/>
          <w:bCs/>
          <w:color w:val="auto"/>
          <w:sz w:val="20"/>
          <w:szCs w:val="20"/>
        </w:rPr>
        <w:t>domove</w:t>
      </w:r>
    </w:p>
    <w:p w14:paraId="19E57759" w14:textId="55E6A4AF" w:rsidR="00247E1A" w:rsidRPr="007E6449" w:rsidRDefault="00247E1A" w:rsidP="00247E1A">
      <w:pPr>
        <w:pStyle w:val="Default"/>
        <w:jc w:val="both"/>
        <w:rPr>
          <w:rFonts w:ascii="Arial" w:hAnsi="Arial" w:cs="Arial"/>
          <w:b/>
          <w:bCs/>
          <w:color w:val="auto"/>
          <w:sz w:val="20"/>
          <w:szCs w:val="20"/>
        </w:rPr>
      </w:pPr>
      <w:proofErr w:type="spellStart"/>
      <w:r w:rsidRPr="007E6449">
        <w:rPr>
          <w:rFonts w:ascii="Arial" w:hAnsi="Arial" w:cs="Arial"/>
          <w:b/>
          <w:bCs/>
          <w:color w:val="auto"/>
          <w:sz w:val="20"/>
          <w:szCs w:val="20"/>
        </w:rPr>
        <w:t>p.p</w:t>
      </w:r>
      <w:proofErr w:type="spellEnd"/>
      <w:r w:rsidRPr="007E6449">
        <w:rPr>
          <w:rFonts w:ascii="Arial" w:hAnsi="Arial" w:cs="Arial"/>
          <w:b/>
          <w:bCs/>
          <w:color w:val="auto"/>
          <w:sz w:val="20"/>
          <w:szCs w:val="20"/>
        </w:rPr>
        <w:t xml:space="preserve"> 99</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00C37612" w:rsidRPr="007E6449">
        <w:rPr>
          <w:rFonts w:ascii="Arial" w:hAnsi="Arial" w:cs="Arial"/>
          <w:b/>
          <w:bCs/>
          <w:color w:val="auto"/>
          <w:sz w:val="20"/>
          <w:szCs w:val="20"/>
        </w:rPr>
        <w:t>Svetčeva ulica 9</w:t>
      </w:r>
      <w:r w:rsidR="00404422" w:rsidRPr="007E6449">
        <w:rPr>
          <w:rFonts w:ascii="Arial" w:hAnsi="Arial" w:cs="Arial"/>
          <w:b/>
          <w:bCs/>
          <w:color w:val="auto"/>
          <w:sz w:val="20"/>
          <w:szCs w:val="20"/>
        </w:rPr>
        <w:t xml:space="preserve">, Dom VI                              </w:t>
      </w:r>
    </w:p>
    <w:p w14:paraId="13206076" w14:textId="77777777" w:rsidR="00AE1392"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1001 Ljubljana    </w:t>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r>
      <w:r w:rsidRPr="007E6449">
        <w:rPr>
          <w:rFonts w:ascii="Arial" w:hAnsi="Arial" w:cs="Arial"/>
          <w:b/>
          <w:bCs/>
          <w:color w:val="auto"/>
          <w:sz w:val="20"/>
          <w:szCs w:val="20"/>
        </w:rPr>
        <w:tab/>
        <w:t xml:space="preserve">1000 Ljubljana  </w:t>
      </w:r>
    </w:p>
    <w:p w14:paraId="5C213B26" w14:textId="77777777" w:rsidR="00247E1A" w:rsidRPr="007E6449" w:rsidRDefault="00247E1A" w:rsidP="00247E1A">
      <w:pPr>
        <w:pStyle w:val="Default"/>
        <w:jc w:val="both"/>
        <w:rPr>
          <w:rFonts w:ascii="Arial" w:hAnsi="Arial" w:cs="Arial"/>
          <w:b/>
          <w:bCs/>
          <w:color w:val="auto"/>
          <w:sz w:val="20"/>
          <w:szCs w:val="20"/>
        </w:rPr>
      </w:pPr>
      <w:r w:rsidRPr="007E6449">
        <w:rPr>
          <w:rFonts w:ascii="Arial" w:hAnsi="Arial" w:cs="Arial"/>
          <w:b/>
          <w:bCs/>
          <w:color w:val="auto"/>
          <w:sz w:val="20"/>
          <w:szCs w:val="20"/>
        </w:rPr>
        <w:t xml:space="preserve">                                                                      </w:t>
      </w:r>
    </w:p>
    <w:p w14:paraId="01E7080F"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Telefonske številke za informacije so objavljene na spodaj navedeni spletni strani. </w:t>
      </w:r>
    </w:p>
    <w:p w14:paraId="172CE677"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e-pošta: </w:t>
      </w:r>
      <w:r w:rsidR="00914A67" w:rsidRPr="007E6449">
        <w:rPr>
          <w:rFonts w:ascii="Arial" w:hAnsi="Arial" w:cs="Arial"/>
          <w:color w:val="auto"/>
          <w:sz w:val="20"/>
          <w:szCs w:val="20"/>
        </w:rPr>
        <w:t>pisarnazasd@stud-dom-lj.si</w:t>
      </w:r>
    </w:p>
    <w:p w14:paraId="309233DB" w14:textId="77777777" w:rsidR="00247E1A" w:rsidRPr="007E6449" w:rsidRDefault="00247E1A" w:rsidP="00247E1A">
      <w:pPr>
        <w:pStyle w:val="Default"/>
        <w:jc w:val="both"/>
        <w:rPr>
          <w:rFonts w:ascii="Arial" w:hAnsi="Arial" w:cs="Arial"/>
          <w:color w:val="auto"/>
          <w:sz w:val="20"/>
          <w:szCs w:val="20"/>
        </w:rPr>
      </w:pPr>
      <w:r w:rsidRPr="007E6449">
        <w:rPr>
          <w:rFonts w:ascii="Arial" w:hAnsi="Arial" w:cs="Arial"/>
          <w:color w:val="auto"/>
          <w:sz w:val="20"/>
          <w:szCs w:val="20"/>
        </w:rPr>
        <w:t xml:space="preserve">spletna stran: http://www.stud-dom-lj.si </w:t>
      </w:r>
    </w:p>
    <w:p w14:paraId="73DC341E" w14:textId="77777777" w:rsidR="00D87E72" w:rsidRPr="007E6449" w:rsidRDefault="00D87E72" w:rsidP="006C21A8">
      <w:pPr>
        <w:pStyle w:val="Default"/>
        <w:jc w:val="both"/>
        <w:rPr>
          <w:rFonts w:ascii="Arial" w:hAnsi="Arial" w:cs="Arial"/>
          <w:b/>
          <w:bCs/>
          <w:color w:val="auto"/>
          <w:sz w:val="20"/>
          <w:szCs w:val="20"/>
        </w:rPr>
      </w:pPr>
    </w:p>
    <w:p w14:paraId="61C861C0"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 Visokošolsko središče v Mariboru </w:t>
      </w:r>
    </w:p>
    <w:p w14:paraId="5F5AF085"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Univerza v Mariboru, Študentski domovi </w:t>
      </w:r>
    </w:p>
    <w:p w14:paraId="3EC9FC21"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Pisarna za študentske domove </w:t>
      </w:r>
    </w:p>
    <w:p w14:paraId="65DA4159"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Gosposvetska cesta 83 </w:t>
      </w:r>
    </w:p>
    <w:p w14:paraId="0109D87D"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b/>
          <w:bCs/>
          <w:color w:val="auto"/>
          <w:sz w:val="20"/>
          <w:szCs w:val="20"/>
        </w:rPr>
        <w:t xml:space="preserve">2000 Maribor </w:t>
      </w:r>
    </w:p>
    <w:p w14:paraId="71C2EF20" w14:textId="0C438AE9" w:rsidR="0011043B" w:rsidRPr="007E6449" w:rsidRDefault="00F96452" w:rsidP="006C21A8">
      <w:pPr>
        <w:pStyle w:val="Default"/>
        <w:jc w:val="both"/>
        <w:rPr>
          <w:rFonts w:ascii="Arial" w:hAnsi="Arial" w:cs="Arial"/>
          <w:color w:val="auto"/>
          <w:sz w:val="20"/>
          <w:szCs w:val="20"/>
        </w:rPr>
      </w:pPr>
      <w:r>
        <w:rPr>
          <w:rFonts w:ascii="Arial" w:hAnsi="Arial" w:cs="Arial"/>
          <w:color w:val="auto"/>
          <w:sz w:val="20"/>
          <w:szCs w:val="20"/>
        </w:rPr>
        <w:t>tel.: 02 2284 200; 02</w:t>
      </w:r>
      <w:r w:rsidR="0011043B" w:rsidRPr="007E6449">
        <w:rPr>
          <w:rFonts w:ascii="Arial" w:hAnsi="Arial" w:cs="Arial"/>
          <w:color w:val="auto"/>
          <w:sz w:val="20"/>
          <w:szCs w:val="20"/>
        </w:rPr>
        <w:t xml:space="preserve"> 2284 219 </w:t>
      </w:r>
    </w:p>
    <w:p w14:paraId="5E5C95E9" w14:textId="77777777" w:rsidR="0011043B" w:rsidRPr="007E6449"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e-pošta: umsd@</w:t>
      </w:r>
      <w:r w:rsidR="000A6AA2" w:rsidRPr="007E6449">
        <w:rPr>
          <w:rFonts w:ascii="Arial" w:hAnsi="Arial" w:cs="Arial"/>
          <w:color w:val="auto"/>
          <w:sz w:val="20"/>
          <w:szCs w:val="20"/>
        </w:rPr>
        <w:t>um.</w:t>
      </w:r>
      <w:r w:rsidRPr="007E6449">
        <w:rPr>
          <w:rFonts w:ascii="Arial" w:hAnsi="Arial" w:cs="Arial"/>
          <w:color w:val="auto"/>
          <w:sz w:val="20"/>
          <w:szCs w:val="20"/>
        </w:rPr>
        <w:t xml:space="preserve">si in sd.vpis@um.si </w:t>
      </w:r>
    </w:p>
    <w:p w14:paraId="20EFF79E" w14:textId="1EB09600" w:rsidR="00C744B2" w:rsidRDefault="0011043B" w:rsidP="006C21A8">
      <w:pPr>
        <w:pStyle w:val="Default"/>
        <w:jc w:val="both"/>
        <w:rPr>
          <w:rFonts w:ascii="Arial" w:hAnsi="Arial" w:cs="Arial"/>
          <w:color w:val="auto"/>
          <w:sz w:val="20"/>
          <w:szCs w:val="20"/>
        </w:rPr>
      </w:pPr>
      <w:r w:rsidRPr="007E6449">
        <w:rPr>
          <w:rFonts w:ascii="Arial" w:hAnsi="Arial" w:cs="Arial"/>
          <w:color w:val="auto"/>
          <w:sz w:val="20"/>
          <w:szCs w:val="20"/>
        </w:rPr>
        <w:t>spletna stran:</w:t>
      </w:r>
      <w:r w:rsidR="00F54102" w:rsidRPr="007E6449">
        <w:rPr>
          <w:rFonts w:ascii="Arial" w:hAnsi="Arial" w:cs="Arial"/>
          <w:color w:val="auto"/>
          <w:sz w:val="20"/>
          <w:szCs w:val="20"/>
        </w:rPr>
        <w:t xml:space="preserve"> http://www.studentskidomovi.u</w:t>
      </w:r>
      <w:r w:rsidRPr="007E6449">
        <w:rPr>
          <w:rFonts w:ascii="Arial" w:hAnsi="Arial" w:cs="Arial"/>
          <w:color w:val="auto"/>
          <w:sz w:val="20"/>
          <w:szCs w:val="20"/>
        </w:rPr>
        <w:t xml:space="preserve">m.si </w:t>
      </w:r>
    </w:p>
    <w:p w14:paraId="6D4D4242" w14:textId="77777777" w:rsidR="00C638C2" w:rsidRDefault="00C638C2" w:rsidP="00C638C2">
      <w:pPr>
        <w:pStyle w:val="Default"/>
        <w:ind w:left="720"/>
        <w:jc w:val="both"/>
        <w:rPr>
          <w:rFonts w:ascii="Arial" w:hAnsi="Arial" w:cs="Arial"/>
          <w:color w:val="auto"/>
          <w:sz w:val="20"/>
          <w:szCs w:val="20"/>
        </w:rPr>
      </w:pPr>
    </w:p>
    <w:p w14:paraId="44F83755" w14:textId="33D0617E" w:rsidR="00C638C2" w:rsidRPr="00634892" w:rsidRDefault="00C638C2" w:rsidP="00C638C2">
      <w:pPr>
        <w:pStyle w:val="Default"/>
        <w:jc w:val="both"/>
        <w:rPr>
          <w:rFonts w:ascii="Arial" w:hAnsi="Arial" w:cs="Arial"/>
          <w:sz w:val="20"/>
          <w:szCs w:val="20"/>
        </w:rPr>
      </w:pPr>
      <w:r w:rsidRPr="00C638C2">
        <w:rPr>
          <w:rFonts w:ascii="Arial" w:hAnsi="Arial" w:cs="Arial"/>
          <w:b/>
          <w:bCs/>
          <w:sz w:val="20"/>
          <w:szCs w:val="20"/>
        </w:rPr>
        <w:t>3.</w:t>
      </w:r>
      <w:r>
        <w:rPr>
          <w:rFonts w:ascii="Arial" w:hAnsi="Arial" w:cs="Arial"/>
          <w:b/>
          <w:bCs/>
          <w:sz w:val="20"/>
          <w:szCs w:val="20"/>
        </w:rPr>
        <w:t xml:space="preserve"> </w:t>
      </w:r>
      <w:r w:rsidRPr="00634892">
        <w:rPr>
          <w:rFonts w:ascii="Arial" w:hAnsi="Arial" w:cs="Arial"/>
          <w:b/>
          <w:bCs/>
          <w:sz w:val="20"/>
          <w:szCs w:val="20"/>
        </w:rPr>
        <w:t xml:space="preserve">Visokošolsko središče v Kopru </w:t>
      </w:r>
    </w:p>
    <w:p w14:paraId="016F8F2D" w14:textId="77777777" w:rsidR="00C638C2" w:rsidRPr="00634892" w:rsidRDefault="00C638C2" w:rsidP="00C638C2">
      <w:pPr>
        <w:pStyle w:val="Default"/>
        <w:jc w:val="both"/>
        <w:rPr>
          <w:rFonts w:ascii="Arial" w:hAnsi="Arial" w:cs="Arial"/>
          <w:sz w:val="20"/>
          <w:szCs w:val="20"/>
        </w:rPr>
      </w:pPr>
      <w:r w:rsidRPr="00634892">
        <w:rPr>
          <w:rFonts w:ascii="Arial" w:hAnsi="Arial" w:cs="Arial"/>
          <w:b/>
          <w:bCs/>
          <w:sz w:val="20"/>
          <w:szCs w:val="20"/>
        </w:rPr>
        <w:t xml:space="preserve">Univerza na Primorskem </w:t>
      </w:r>
    </w:p>
    <w:p w14:paraId="2FD455EA" w14:textId="77777777" w:rsidR="00C638C2" w:rsidRPr="00634892" w:rsidRDefault="00C638C2" w:rsidP="00C638C2">
      <w:pPr>
        <w:pStyle w:val="Default"/>
        <w:jc w:val="both"/>
        <w:rPr>
          <w:rFonts w:ascii="Arial" w:hAnsi="Arial" w:cs="Arial"/>
          <w:sz w:val="20"/>
          <w:szCs w:val="20"/>
        </w:rPr>
      </w:pPr>
      <w:r w:rsidRPr="00634892">
        <w:rPr>
          <w:rFonts w:ascii="Arial" w:hAnsi="Arial" w:cs="Arial"/>
          <w:b/>
          <w:bCs/>
          <w:sz w:val="20"/>
          <w:szCs w:val="20"/>
        </w:rPr>
        <w:t xml:space="preserve">Študentski domovi </w:t>
      </w:r>
    </w:p>
    <w:p w14:paraId="7FF0BE0F" w14:textId="77777777" w:rsidR="00C638C2" w:rsidRPr="00634892" w:rsidRDefault="00C638C2" w:rsidP="00C638C2">
      <w:pPr>
        <w:pStyle w:val="Default"/>
        <w:jc w:val="both"/>
        <w:rPr>
          <w:rFonts w:ascii="Arial" w:hAnsi="Arial" w:cs="Arial"/>
          <w:sz w:val="20"/>
          <w:szCs w:val="20"/>
        </w:rPr>
      </w:pPr>
      <w:r w:rsidRPr="00634892">
        <w:rPr>
          <w:rFonts w:ascii="Arial" w:hAnsi="Arial" w:cs="Arial"/>
          <w:b/>
          <w:bCs/>
          <w:sz w:val="20"/>
          <w:szCs w:val="20"/>
        </w:rPr>
        <w:t xml:space="preserve">Pisarna za študentske domove </w:t>
      </w:r>
    </w:p>
    <w:p w14:paraId="51B838CD" w14:textId="77777777" w:rsidR="00C638C2" w:rsidRPr="00634892" w:rsidRDefault="00C638C2" w:rsidP="00C638C2">
      <w:pPr>
        <w:pStyle w:val="Default"/>
        <w:jc w:val="both"/>
        <w:rPr>
          <w:rFonts w:ascii="Arial" w:hAnsi="Arial" w:cs="Arial"/>
          <w:sz w:val="20"/>
          <w:szCs w:val="20"/>
        </w:rPr>
      </w:pPr>
      <w:r w:rsidRPr="00634892">
        <w:rPr>
          <w:rFonts w:ascii="Arial" w:hAnsi="Arial" w:cs="Arial"/>
          <w:b/>
          <w:bCs/>
          <w:sz w:val="20"/>
          <w:szCs w:val="20"/>
        </w:rPr>
        <w:t xml:space="preserve">Ankaranska cesta 7, 6000 Koper </w:t>
      </w:r>
    </w:p>
    <w:p w14:paraId="2367EF8F" w14:textId="77777777" w:rsidR="00C638C2" w:rsidRPr="00634892" w:rsidRDefault="00C638C2" w:rsidP="00C638C2">
      <w:pPr>
        <w:pStyle w:val="Default"/>
        <w:jc w:val="both"/>
        <w:rPr>
          <w:rFonts w:ascii="Arial" w:hAnsi="Arial" w:cs="Arial"/>
          <w:sz w:val="20"/>
          <w:szCs w:val="20"/>
        </w:rPr>
      </w:pPr>
      <w:r w:rsidRPr="00634892">
        <w:rPr>
          <w:rFonts w:ascii="Arial" w:hAnsi="Arial" w:cs="Arial"/>
          <w:bCs/>
          <w:sz w:val="20"/>
          <w:szCs w:val="20"/>
        </w:rPr>
        <w:t xml:space="preserve">tel.: 05 6117 507 </w:t>
      </w:r>
    </w:p>
    <w:p w14:paraId="655E07AE" w14:textId="77777777" w:rsidR="00C638C2" w:rsidRPr="00634892" w:rsidRDefault="00C638C2" w:rsidP="00C638C2">
      <w:pPr>
        <w:pStyle w:val="Default"/>
        <w:jc w:val="both"/>
        <w:rPr>
          <w:rFonts w:ascii="Arial" w:hAnsi="Arial" w:cs="Arial"/>
          <w:sz w:val="20"/>
          <w:szCs w:val="20"/>
        </w:rPr>
      </w:pPr>
      <w:r w:rsidRPr="00634892">
        <w:rPr>
          <w:rFonts w:ascii="Arial" w:hAnsi="Arial" w:cs="Arial"/>
          <w:sz w:val="20"/>
          <w:szCs w:val="20"/>
        </w:rPr>
        <w:t xml:space="preserve">e-pošta: info@sd.upr.si </w:t>
      </w:r>
    </w:p>
    <w:p w14:paraId="63598A08" w14:textId="77777777" w:rsidR="00C638C2" w:rsidRDefault="00C638C2" w:rsidP="00C638C2">
      <w:pPr>
        <w:pStyle w:val="Default"/>
        <w:jc w:val="both"/>
        <w:rPr>
          <w:rFonts w:ascii="Arial" w:hAnsi="Arial" w:cs="Arial"/>
          <w:sz w:val="20"/>
          <w:szCs w:val="20"/>
        </w:rPr>
      </w:pPr>
      <w:r w:rsidRPr="00634892">
        <w:rPr>
          <w:rFonts w:ascii="Arial" w:hAnsi="Arial" w:cs="Arial"/>
          <w:sz w:val="20"/>
          <w:szCs w:val="20"/>
        </w:rPr>
        <w:t>spletna stran</w:t>
      </w:r>
      <w:r w:rsidRPr="00102234">
        <w:rPr>
          <w:rFonts w:ascii="Arial" w:hAnsi="Arial" w:cs="Arial"/>
          <w:sz w:val="20"/>
          <w:szCs w:val="20"/>
        </w:rPr>
        <w:t xml:space="preserve">: </w:t>
      </w:r>
      <w:hyperlink r:id="rId8" w:history="1">
        <w:r w:rsidRPr="00102234">
          <w:rPr>
            <w:rFonts w:ascii="Arial" w:hAnsi="Arial" w:cs="Arial"/>
            <w:sz w:val="20"/>
            <w:szCs w:val="20"/>
          </w:rPr>
          <w:t>http://www.sd.upr.si</w:t>
        </w:r>
      </w:hyperlink>
      <w:r w:rsidRPr="00634892">
        <w:rPr>
          <w:rFonts w:ascii="Arial" w:hAnsi="Arial" w:cs="Arial"/>
          <w:sz w:val="20"/>
          <w:szCs w:val="20"/>
        </w:rPr>
        <w:t xml:space="preserve"> </w:t>
      </w:r>
    </w:p>
    <w:p w14:paraId="3C2E608D" w14:textId="77777777" w:rsidR="00C638C2" w:rsidRPr="00102234" w:rsidRDefault="00C638C2" w:rsidP="006C21A8">
      <w:pPr>
        <w:pStyle w:val="Default"/>
        <w:jc w:val="both"/>
        <w:rPr>
          <w:rFonts w:ascii="Arial" w:hAnsi="Arial" w:cs="Arial"/>
          <w:sz w:val="20"/>
          <w:szCs w:val="20"/>
        </w:rPr>
      </w:pPr>
    </w:p>
    <w:p w14:paraId="526D8516" w14:textId="0A5AB31A" w:rsidR="003059AC" w:rsidRPr="006C21A8" w:rsidRDefault="003059AC" w:rsidP="006C21A8">
      <w:pPr>
        <w:pStyle w:val="Default"/>
        <w:jc w:val="both"/>
        <w:rPr>
          <w:rFonts w:ascii="Arial" w:hAnsi="Arial" w:cs="Arial"/>
          <w:sz w:val="20"/>
          <w:szCs w:val="20"/>
        </w:rPr>
      </w:pPr>
    </w:p>
    <w:sectPr w:rsidR="003059AC" w:rsidRPr="006C21A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B51E" w14:textId="77777777" w:rsidR="00E56F25" w:rsidRDefault="00E56F25" w:rsidP="005275BF">
      <w:pPr>
        <w:spacing w:line="240" w:lineRule="auto"/>
      </w:pPr>
      <w:r>
        <w:separator/>
      </w:r>
    </w:p>
  </w:endnote>
  <w:endnote w:type="continuationSeparator" w:id="0">
    <w:p w14:paraId="41FA6C16" w14:textId="77777777" w:rsidR="00E56F25" w:rsidRDefault="00E56F25" w:rsidP="00527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219854"/>
      <w:docPartObj>
        <w:docPartGallery w:val="Page Numbers (Bottom of Page)"/>
        <w:docPartUnique/>
      </w:docPartObj>
    </w:sdtPr>
    <w:sdtEndPr/>
    <w:sdtContent>
      <w:p w14:paraId="0640B6AB" w14:textId="5C508571" w:rsidR="0005544A" w:rsidRDefault="0005544A">
        <w:pPr>
          <w:pStyle w:val="Noga"/>
          <w:jc w:val="center"/>
        </w:pPr>
        <w:r>
          <w:fldChar w:fldCharType="begin"/>
        </w:r>
        <w:r>
          <w:instrText>PAGE   \* MERGEFORMAT</w:instrText>
        </w:r>
        <w:r>
          <w:fldChar w:fldCharType="separate"/>
        </w:r>
        <w:r w:rsidR="00B44912" w:rsidRPr="00B44912">
          <w:rPr>
            <w:noProof/>
            <w:lang w:val="sl-SI"/>
          </w:rPr>
          <w:t>4</w:t>
        </w:r>
        <w:r>
          <w:fldChar w:fldCharType="end"/>
        </w:r>
      </w:p>
    </w:sdtContent>
  </w:sdt>
  <w:p w14:paraId="7BAC6F45" w14:textId="77777777" w:rsidR="0005544A" w:rsidRDefault="000554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96F0" w14:textId="77777777" w:rsidR="00E56F25" w:rsidRDefault="00E56F25" w:rsidP="005275BF">
      <w:pPr>
        <w:spacing w:line="240" w:lineRule="auto"/>
      </w:pPr>
      <w:r>
        <w:separator/>
      </w:r>
    </w:p>
  </w:footnote>
  <w:footnote w:type="continuationSeparator" w:id="0">
    <w:p w14:paraId="7D03C2FC" w14:textId="77777777" w:rsidR="00E56F25" w:rsidRDefault="00E56F25" w:rsidP="005275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9C54A9"/>
    <w:multiLevelType w:val="hybridMultilevel"/>
    <w:tmpl w:val="6BB5A9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722AA"/>
    <w:multiLevelType w:val="hybridMultilevel"/>
    <w:tmpl w:val="18E654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F9E01C"/>
    <w:multiLevelType w:val="hybridMultilevel"/>
    <w:tmpl w:val="A6A5D6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A3B213"/>
    <w:multiLevelType w:val="hybridMultilevel"/>
    <w:tmpl w:val="4519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517124"/>
    <w:multiLevelType w:val="hybridMultilevel"/>
    <w:tmpl w:val="9DCBA1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88AAADE"/>
    <w:multiLevelType w:val="hybridMultilevel"/>
    <w:tmpl w:val="D7BCAA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AB2F73"/>
    <w:multiLevelType w:val="hybridMultilevel"/>
    <w:tmpl w:val="7F815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F5108F"/>
    <w:multiLevelType w:val="hybridMultilevel"/>
    <w:tmpl w:val="309EA3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2FF9703"/>
    <w:multiLevelType w:val="hybridMultilevel"/>
    <w:tmpl w:val="04D7E4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42075D8"/>
    <w:multiLevelType w:val="hybridMultilevel"/>
    <w:tmpl w:val="276E71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10044F"/>
    <w:multiLevelType w:val="hybridMultilevel"/>
    <w:tmpl w:val="A29195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5CA9B12"/>
    <w:multiLevelType w:val="hybridMultilevel"/>
    <w:tmpl w:val="42A829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3EF731"/>
    <w:multiLevelType w:val="hybridMultilevel"/>
    <w:tmpl w:val="BB63F8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85B583B"/>
    <w:multiLevelType w:val="hybridMultilevel"/>
    <w:tmpl w:val="B758AF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61D67DA"/>
    <w:multiLevelType w:val="hybridMultilevel"/>
    <w:tmpl w:val="AED4B6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E676324B"/>
    <w:multiLevelType w:val="hybridMultilevel"/>
    <w:tmpl w:val="84B5CB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17A2934"/>
    <w:multiLevelType w:val="hybridMultilevel"/>
    <w:tmpl w:val="C02E05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A82C4DA"/>
    <w:multiLevelType w:val="hybridMultilevel"/>
    <w:tmpl w:val="E3D735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B555AD3"/>
    <w:multiLevelType w:val="hybridMultilevel"/>
    <w:tmpl w:val="C3F6661E"/>
    <w:lvl w:ilvl="0" w:tplc="EB5CA6E8">
      <w:start w:val="3"/>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1199F191"/>
    <w:multiLevelType w:val="hybridMultilevel"/>
    <w:tmpl w:val="31C4AB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6BB87BE"/>
    <w:multiLevelType w:val="hybridMultilevel"/>
    <w:tmpl w:val="FF00F3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D15A986"/>
    <w:multiLevelType w:val="hybridMultilevel"/>
    <w:tmpl w:val="912B56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D501B2"/>
    <w:multiLevelType w:val="hybridMultilevel"/>
    <w:tmpl w:val="5686E0D0"/>
    <w:lvl w:ilvl="0" w:tplc="18AC02D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B7E35D9"/>
    <w:multiLevelType w:val="hybridMultilevel"/>
    <w:tmpl w:val="99B8C27C"/>
    <w:lvl w:ilvl="0" w:tplc="A30442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0223BD1"/>
    <w:multiLevelType w:val="hybridMultilevel"/>
    <w:tmpl w:val="80C6975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18151BB"/>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D867BE6"/>
    <w:multiLevelType w:val="hybridMultilevel"/>
    <w:tmpl w:val="43DCD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5AC1E38"/>
    <w:multiLevelType w:val="hybridMultilevel"/>
    <w:tmpl w:val="327AF344"/>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6600AC7"/>
    <w:multiLevelType w:val="hybridMultilevel"/>
    <w:tmpl w:val="EE32AF1A"/>
    <w:lvl w:ilvl="0" w:tplc="7AD22B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083BC5"/>
    <w:multiLevelType w:val="hybridMultilevel"/>
    <w:tmpl w:val="2F367CE6"/>
    <w:lvl w:ilvl="0" w:tplc="DEA01AB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CF7632"/>
    <w:multiLevelType w:val="hybridMultilevel"/>
    <w:tmpl w:val="A5BA589E"/>
    <w:lvl w:ilvl="0" w:tplc="52E203C6">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BE55B4"/>
    <w:multiLevelType w:val="hybridMultilevel"/>
    <w:tmpl w:val="BFACD7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6D97ED7"/>
    <w:multiLevelType w:val="hybridMultilevel"/>
    <w:tmpl w:val="81426A06"/>
    <w:lvl w:ilvl="0" w:tplc="D72A0B50">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7024CF"/>
    <w:multiLevelType w:val="hybridMultilevel"/>
    <w:tmpl w:val="BDC012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FC7DF1"/>
    <w:multiLevelType w:val="hybridMultilevel"/>
    <w:tmpl w:val="514E93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E807EE8"/>
    <w:multiLevelType w:val="hybridMultilevel"/>
    <w:tmpl w:val="1F160CC2"/>
    <w:lvl w:ilvl="0" w:tplc="6CE6500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F24A2D"/>
    <w:multiLevelType w:val="multilevel"/>
    <w:tmpl w:val="AD2A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E61BC"/>
    <w:multiLevelType w:val="hybridMultilevel"/>
    <w:tmpl w:val="7F38037A"/>
    <w:lvl w:ilvl="0" w:tplc="53C892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8577CD9"/>
    <w:multiLevelType w:val="hybridMultilevel"/>
    <w:tmpl w:val="3DD8DEB8"/>
    <w:lvl w:ilvl="0" w:tplc="B262CD8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8074025">
    <w:abstractNumId w:val="4"/>
  </w:num>
  <w:num w:numId="2" w16cid:durableId="91246259">
    <w:abstractNumId w:val="21"/>
  </w:num>
  <w:num w:numId="3" w16cid:durableId="1340546506">
    <w:abstractNumId w:val="3"/>
  </w:num>
  <w:num w:numId="4" w16cid:durableId="1136685536">
    <w:abstractNumId w:val="5"/>
  </w:num>
  <w:num w:numId="5" w16cid:durableId="195436050">
    <w:abstractNumId w:val="1"/>
  </w:num>
  <w:num w:numId="6" w16cid:durableId="458456610">
    <w:abstractNumId w:val="20"/>
  </w:num>
  <w:num w:numId="7" w16cid:durableId="2094355547">
    <w:abstractNumId w:val="34"/>
  </w:num>
  <w:num w:numId="8" w16cid:durableId="4095352">
    <w:abstractNumId w:val="15"/>
  </w:num>
  <w:num w:numId="9" w16cid:durableId="1850899953">
    <w:abstractNumId w:val="16"/>
  </w:num>
  <w:num w:numId="10" w16cid:durableId="1291862279">
    <w:abstractNumId w:val="10"/>
  </w:num>
  <w:num w:numId="11" w16cid:durableId="1466972398">
    <w:abstractNumId w:val="12"/>
  </w:num>
  <w:num w:numId="12" w16cid:durableId="781342234">
    <w:abstractNumId w:val="9"/>
  </w:num>
  <w:num w:numId="13" w16cid:durableId="2096899470">
    <w:abstractNumId w:val="17"/>
  </w:num>
  <w:num w:numId="14" w16cid:durableId="571358886">
    <w:abstractNumId w:val="8"/>
  </w:num>
  <w:num w:numId="15" w16cid:durableId="1483307285">
    <w:abstractNumId w:val="11"/>
  </w:num>
  <w:num w:numId="16" w16cid:durableId="370301263">
    <w:abstractNumId w:val="2"/>
  </w:num>
  <w:num w:numId="17" w16cid:durableId="1374381622">
    <w:abstractNumId w:val="14"/>
  </w:num>
  <w:num w:numId="18" w16cid:durableId="128018890">
    <w:abstractNumId w:val="7"/>
  </w:num>
  <w:num w:numId="19" w16cid:durableId="1875192051">
    <w:abstractNumId w:val="13"/>
  </w:num>
  <w:num w:numId="20" w16cid:durableId="1355690603">
    <w:abstractNumId w:val="0"/>
  </w:num>
  <w:num w:numId="21" w16cid:durableId="1571186579">
    <w:abstractNumId w:val="6"/>
  </w:num>
  <w:num w:numId="22" w16cid:durableId="363091871">
    <w:abstractNumId w:val="19"/>
  </w:num>
  <w:num w:numId="23" w16cid:durableId="1867600896">
    <w:abstractNumId w:val="27"/>
  </w:num>
  <w:num w:numId="24" w16cid:durableId="7757446">
    <w:abstractNumId w:val="24"/>
  </w:num>
  <w:num w:numId="25" w16cid:durableId="1521820444">
    <w:abstractNumId w:val="30"/>
  </w:num>
  <w:num w:numId="26" w16cid:durableId="1168255627">
    <w:abstractNumId w:val="25"/>
  </w:num>
  <w:num w:numId="27" w16cid:durableId="1094058209">
    <w:abstractNumId w:val="33"/>
  </w:num>
  <w:num w:numId="28" w16cid:durableId="76485373">
    <w:abstractNumId w:val="36"/>
  </w:num>
  <w:num w:numId="29" w16cid:durableId="1772698263">
    <w:abstractNumId w:val="31"/>
  </w:num>
  <w:num w:numId="30" w16cid:durableId="711686845">
    <w:abstractNumId w:val="29"/>
  </w:num>
  <w:num w:numId="31" w16cid:durableId="1529752352">
    <w:abstractNumId w:val="32"/>
  </w:num>
  <w:num w:numId="32" w16cid:durableId="973681997">
    <w:abstractNumId w:val="37"/>
  </w:num>
  <w:num w:numId="33" w16cid:durableId="265116325">
    <w:abstractNumId w:val="23"/>
  </w:num>
  <w:num w:numId="34" w16cid:durableId="151990576">
    <w:abstractNumId w:val="22"/>
  </w:num>
  <w:num w:numId="35" w16cid:durableId="634139053">
    <w:abstractNumId w:val="35"/>
  </w:num>
  <w:num w:numId="36" w16cid:durableId="255868807">
    <w:abstractNumId w:val="28"/>
  </w:num>
  <w:num w:numId="37" w16cid:durableId="1458452708">
    <w:abstractNumId w:val="38"/>
  </w:num>
  <w:num w:numId="38" w16cid:durableId="734161269">
    <w:abstractNumId w:val="26"/>
  </w:num>
  <w:num w:numId="39" w16cid:durableId="14603029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3B"/>
    <w:rsid w:val="00000514"/>
    <w:rsid w:val="0000616E"/>
    <w:rsid w:val="000149C2"/>
    <w:rsid w:val="000355E9"/>
    <w:rsid w:val="00045635"/>
    <w:rsid w:val="00047423"/>
    <w:rsid w:val="0005544A"/>
    <w:rsid w:val="0005701F"/>
    <w:rsid w:val="0005716D"/>
    <w:rsid w:val="000575DA"/>
    <w:rsid w:val="000605A5"/>
    <w:rsid w:val="000656D4"/>
    <w:rsid w:val="000660C7"/>
    <w:rsid w:val="00067ED9"/>
    <w:rsid w:val="0007571D"/>
    <w:rsid w:val="00076B26"/>
    <w:rsid w:val="00076D0D"/>
    <w:rsid w:val="00081E2A"/>
    <w:rsid w:val="00083A5A"/>
    <w:rsid w:val="00084F29"/>
    <w:rsid w:val="000942C9"/>
    <w:rsid w:val="00096BA2"/>
    <w:rsid w:val="000A08CD"/>
    <w:rsid w:val="000A6AA2"/>
    <w:rsid w:val="000A73FA"/>
    <w:rsid w:val="000C3CAF"/>
    <w:rsid w:val="000D0CD2"/>
    <w:rsid w:val="000D2362"/>
    <w:rsid w:val="000E0CD0"/>
    <w:rsid w:val="000E21DF"/>
    <w:rsid w:val="000F4E15"/>
    <w:rsid w:val="00102234"/>
    <w:rsid w:val="00102A68"/>
    <w:rsid w:val="0010585E"/>
    <w:rsid w:val="00105B69"/>
    <w:rsid w:val="001066AB"/>
    <w:rsid w:val="0011043B"/>
    <w:rsid w:val="001115E9"/>
    <w:rsid w:val="00117B67"/>
    <w:rsid w:val="00130603"/>
    <w:rsid w:val="00132639"/>
    <w:rsid w:val="00132B21"/>
    <w:rsid w:val="00143F95"/>
    <w:rsid w:val="0014482A"/>
    <w:rsid w:val="00161756"/>
    <w:rsid w:val="00163DE0"/>
    <w:rsid w:val="001707C1"/>
    <w:rsid w:val="001720E7"/>
    <w:rsid w:val="0017499E"/>
    <w:rsid w:val="001753FA"/>
    <w:rsid w:val="0018533B"/>
    <w:rsid w:val="001855B1"/>
    <w:rsid w:val="001865CE"/>
    <w:rsid w:val="0019007A"/>
    <w:rsid w:val="0019075C"/>
    <w:rsid w:val="00196B57"/>
    <w:rsid w:val="001970C4"/>
    <w:rsid w:val="001A0356"/>
    <w:rsid w:val="001B137E"/>
    <w:rsid w:val="001C1D4D"/>
    <w:rsid w:val="001E45DE"/>
    <w:rsid w:val="001F2F6C"/>
    <w:rsid w:val="001F5F6C"/>
    <w:rsid w:val="0020349C"/>
    <w:rsid w:val="002061B6"/>
    <w:rsid w:val="002174E2"/>
    <w:rsid w:val="0022209C"/>
    <w:rsid w:val="00225F6C"/>
    <w:rsid w:val="00231CB3"/>
    <w:rsid w:val="00234094"/>
    <w:rsid w:val="00247E1A"/>
    <w:rsid w:val="00266556"/>
    <w:rsid w:val="0027003D"/>
    <w:rsid w:val="0028172A"/>
    <w:rsid w:val="0029104E"/>
    <w:rsid w:val="00292273"/>
    <w:rsid w:val="00292397"/>
    <w:rsid w:val="002A165D"/>
    <w:rsid w:val="002A6094"/>
    <w:rsid w:val="002A732B"/>
    <w:rsid w:val="002C0334"/>
    <w:rsid w:val="002C4FCB"/>
    <w:rsid w:val="002C511D"/>
    <w:rsid w:val="002E532E"/>
    <w:rsid w:val="002F035E"/>
    <w:rsid w:val="002F2A71"/>
    <w:rsid w:val="002F5662"/>
    <w:rsid w:val="003043B4"/>
    <w:rsid w:val="003059AC"/>
    <w:rsid w:val="00306D43"/>
    <w:rsid w:val="0032650B"/>
    <w:rsid w:val="00333A72"/>
    <w:rsid w:val="00342ABC"/>
    <w:rsid w:val="00344855"/>
    <w:rsid w:val="003470A0"/>
    <w:rsid w:val="003518CA"/>
    <w:rsid w:val="00354627"/>
    <w:rsid w:val="00356A59"/>
    <w:rsid w:val="00357CA6"/>
    <w:rsid w:val="0036110E"/>
    <w:rsid w:val="0036307B"/>
    <w:rsid w:val="003805EF"/>
    <w:rsid w:val="00381410"/>
    <w:rsid w:val="00381973"/>
    <w:rsid w:val="00385AA4"/>
    <w:rsid w:val="0038707C"/>
    <w:rsid w:val="0039002E"/>
    <w:rsid w:val="003909BA"/>
    <w:rsid w:val="00391D7E"/>
    <w:rsid w:val="00393454"/>
    <w:rsid w:val="003A4610"/>
    <w:rsid w:val="003A4EE5"/>
    <w:rsid w:val="003C61CA"/>
    <w:rsid w:val="003D2EF2"/>
    <w:rsid w:val="003E7F9F"/>
    <w:rsid w:val="004009B3"/>
    <w:rsid w:val="004019FD"/>
    <w:rsid w:val="00404422"/>
    <w:rsid w:val="0041593C"/>
    <w:rsid w:val="00416BDF"/>
    <w:rsid w:val="00424681"/>
    <w:rsid w:val="00424E74"/>
    <w:rsid w:val="00425EC7"/>
    <w:rsid w:val="004276E2"/>
    <w:rsid w:val="0043171B"/>
    <w:rsid w:val="00431D6A"/>
    <w:rsid w:val="00444EBD"/>
    <w:rsid w:val="00450DBE"/>
    <w:rsid w:val="00453AA6"/>
    <w:rsid w:val="00457244"/>
    <w:rsid w:val="004615D6"/>
    <w:rsid w:val="00467F01"/>
    <w:rsid w:val="004716B2"/>
    <w:rsid w:val="00472AB4"/>
    <w:rsid w:val="00476275"/>
    <w:rsid w:val="00480E19"/>
    <w:rsid w:val="00483C6C"/>
    <w:rsid w:val="004904D7"/>
    <w:rsid w:val="004B3175"/>
    <w:rsid w:val="004B762B"/>
    <w:rsid w:val="004C4BA2"/>
    <w:rsid w:val="004D19D0"/>
    <w:rsid w:val="004D51EA"/>
    <w:rsid w:val="004E73DE"/>
    <w:rsid w:val="004F1365"/>
    <w:rsid w:val="004F39D6"/>
    <w:rsid w:val="004F4595"/>
    <w:rsid w:val="005027DF"/>
    <w:rsid w:val="00502A68"/>
    <w:rsid w:val="00503AFD"/>
    <w:rsid w:val="00505B16"/>
    <w:rsid w:val="0050677F"/>
    <w:rsid w:val="005275BF"/>
    <w:rsid w:val="005444CA"/>
    <w:rsid w:val="00545916"/>
    <w:rsid w:val="00553EF6"/>
    <w:rsid w:val="00560799"/>
    <w:rsid w:val="00564371"/>
    <w:rsid w:val="005647F5"/>
    <w:rsid w:val="00570AC1"/>
    <w:rsid w:val="00570AC2"/>
    <w:rsid w:val="00573C39"/>
    <w:rsid w:val="00573D96"/>
    <w:rsid w:val="0057590C"/>
    <w:rsid w:val="0058030E"/>
    <w:rsid w:val="005A038D"/>
    <w:rsid w:val="005A3E99"/>
    <w:rsid w:val="005B130B"/>
    <w:rsid w:val="005B74EF"/>
    <w:rsid w:val="005C61BD"/>
    <w:rsid w:val="005C6BC4"/>
    <w:rsid w:val="005D62C7"/>
    <w:rsid w:val="005E3370"/>
    <w:rsid w:val="005F71A9"/>
    <w:rsid w:val="006128F9"/>
    <w:rsid w:val="006166F0"/>
    <w:rsid w:val="0062173B"/>
    <w:rsid w:val="006232AF"/>
    <w:rsid w:val="00624357"/>
    <w:rsid w:val="00636BF2"/>
    <w:rsid w:val="006474A3"/>
    <w:rsid w:val="00655647"/>
    <w:rsid w:val="0066058C"/>
    <w:rsid w:val="006704E4"/>
    <w:rsid w:val="006705E8"/>
    <w:rsid w:val="00672C87"/>
    <w:rsid w:val="0067608D"/>
    <w:rsid w:val="00687EDF"/>
    <w:rsid w:val="00690FF3"/>
    <w:rsid w:val="006A7A14"/>
    <w:rsid w:val="006B61EC"/>
    <w:rsid w:val="006C12CF"/>
    <w:rsid w:val="006C21A8"/>
    <w:rsid w:val="006C2C20"/>
    <w:rsid w:val="006C697B"/>
    <w:rsid w:val="006C6ECD"/>
    <w:rsid w:val="006D3CD0"/>
    <w:rsid w:val="006D4132"/>
    <w:rsid w:val="006E1881"/>
    <w:rsid w:val="00701469"/>
    <w:rsid w:val="00702BB9"/>
    <w:rsid w:val="00706692"/>
    <w:rsid w:val="007208FA"/>
    <w:rsid w:val="007231C9"/>
    <w:rsid w:val="0075023D"/>
    <w:rsid w:val="00750CD1"/>
    <w:rsid w:val="007654EB"/>
    <w:rsid w:val="007675A5"/>
    <w:rsid w:val="0077632E"/>
    <w:rsid w:val="00790077"/>
    <w:rsid w:val="0079187C"/>
    <w:rsid w:val="007941C9"/>
    <w:rsid w:val="00794497"/>
    <w:rsid w:val="007A427B"/>
    <w:rsid w:val="007B79D4"/>
    <w:rsid w:val="007C0E6D"/>
    <w:rsid w:val="007C13B4"/>
    <w:rsid w:val="007C3E77"/>
    <w:rsid w:val="007E3BED"/>
    <w:rsid w:val="007E6449"/>
    <w:rsid w:val="007F44F9"/>
    <w:rsid w:val="007F4E34"/>
    <w:rsid w:val="007F776F"/>
    <w:rsid w:val="008359DF"/>
    <w:rsid w:val="008407EA"/>
    <w:rsid w:val="0085289D"/>
    <w:rsid w:val="00855AD2"/>
    <w:rsid w:val="00877E01"/>
    <w:rsid w:val="0088180F"/>
    <w:rsid w:val="00891428"/>
    <w:rsid w:val="00892CC4"/>
    <w:rsid w:val="00897F75"/>
    <w:rsid w:val="008A32E3"/>
    <w:rsid w:val="008B3A67"/>
    <w:rsid w:val="008D768E"/>
    <w:rsid w:val="008E569D"/>
    <w:rsid w:val="008F2A07"/>
    <w:rsid w:val="008F4DBB"/>
    <w:rsid w:val="00901D94"/>
    <w:rsid w:val="00905D76"/>
    <w:rsid w:val="00914A67"/>
    <w:rsid w:val="00920B6E"/>
    <w:rsid w:val="009214F1"/>
    <w:rsid w:val="009348D2"/>
    <w:rsid w:val="00940099"/>
    <w:rsid w:val="009433D5"/>
    <w:rsid w:val="009500EE"/>
    <w:rsid w:val="00966D4A"/>
    <w:rsid w:val="00971540"/>
    <w:rsid w:val="0097264F"/>
    <w:rsid w:val="00973431"/>
    <w:rsid w:val="00976DCC"/>
    <w:rsid w:val="0098534F"/>
    <w:rsid w:val="009A22CF"/>
    <w:rsid w:val="009A5286"/>
    <w:rsid w:val="009A76B4"/>
    <w:rsid w:val="009B21B9"/>
    <w:rsid w:val="009B4DEA"/>
    <w:rsid w:val="009C5A67"/>
    <w:rsid w:val="009D56BE"/>
    <w:rsid w:val="009E5717"/>
    <w:rsid w:val="009E5830"/>
    <w:rsid w:val="009F0CD1"/>
    <w:rsid w:val="009F67D6"/>
    <w:rsid w:val="00A04939"/>
    <w:rsid w:val="00A065BE"/>
    <w:rsid w:val="00A1036C"/>
    <w:rsid w:val="00A106D6"/>
    <w:rsid w:val="00A11ED2"/>
    <w:rsid w:val="00A15E42"/>
    <w:rsid w:val="00A17C21"/>
    <w:rsid w:val="00A21A97"/>
    <w:rsid w:val="00A22C87"/>
    <w:rsid w:val="00A23DD4"/>
    <w:rsid w:val="00A27934"/>
    <w:rsid w:val="00A322E1"/>
    <w:rsid w:val="00A33A4F"/>
    <w:rsid w:val="00A352BD"/>
    <w:rsid w:val="00A37181"/>
    <w:rsid w:val="00A46117"/>
    <w:rsid w:val="00A4677F"/>
    <w:rsid w:val="00A4729B"/>
    <w:rsid w:val="00A514A3"/>
    <w:rsid w:val="00A5434B"/>
    <w:rsid w:val="00A7720F"/>
    <w:rsid w:val="00A808E8"/>
    <w:rsid w:val="00A81431"/>
    <w:rsid w:val="00AA4236"/>
    <w:rsid w:val="00AA5F97"/>
    <w:rsid w:val="00AA699B"/>
    <w:rsid w:val="00AB1BC9"/>
    <w:rsid w:val="00AC0FDA"/>
    <w:rsid w:val="00AC23D3"/>
    <w:rsid w:val="00AD3A33"/>
    <w:rsid w:val="00AD41D7"/>
    <w:rsid w:val="00AD5AD4"/>
    <w:rsid w:val="00AD5D84"/>
    <w:rsid w:val="00AD5EB5"/>
    <w:rsid w:val="00AD7F83"/>
    <w:rsid w:val="00AE1392"/>
    <w:rsid w:val="00AE643B"/>
    <w:rsid w:val="00AF09BC"/>
    <w:rsid w:val="00AF2104"/>
    <w:rsid w:val="00AF21AA"/>
    <w:rsid w:val="00AF3199"/>
    <w:rsid w:val="00B169E8"/>
    <w:rsid w:val="00B24505"/>
    <w:rsid w:val="00B27314"/>
    <w:rsid w:val="00B31142"/>
    <w:rsid w:val="00B360B2"/>
    <w:rsid w:val="00B424E9"/>
    <w:rsid w:val="00B44912"/>
    <w:rsid w:val="00B44E46"/>
    <w:rsid w:val="00B479C3"/>
    <w:rsid w:val="00B61B9A"/>
    <w:rsid w:val="00B63985"/>
    <w:rsid w:val="00B66A94"/>
    <w:rsid w:val="00B737F6"/>
    <w:rsid w:val="00B84D0C"/>
    <w:rsid w:val="00B85209"/>
    <w:rsid w:val="00BA322D"/>
    <w:rsid w:val="00BB70DA"/>
    <w:rsid w:val="00BD5A8B"/>
    <w:rsid w:val="00BE03AE"/>
    <w:rsid w:val="00BE5012"/>
    <w:rsid w:val="00BF2421"/>
    <w:rsid w:val="00C15947"/>
    <w:rsid w:val="00C32703"/>
    <w:rsid w:val="00C366F6"/>
    <w:rsid w:val="00C37612"/>
    <w:rsid w:val="00C42A8C"/>
    <w:rsid w:val="00C638C2"/>
    <w:rsid w:val="00C63B54"/>
    <w:rsid w:val="00C652BE"/>
    <w:rsid w:val="00C706E7"/>
    <w:rsid w:val="00C744B2"/>
    <w:rsid w:val="00C77900"/>
    <w:rsid w:val="00CB225D"/>
    <w:rsid w:val="00CB297C"/>
    <w:rsid w:val="00CB5CF8"/>
    <w:rsid w:val="00CC3900"/>
    <w:rsid w:val="00CF746F"/>
    <w:rsid w:val="00CF796E"/>
    <w:rsid w:val="00D02527"/>
    <w:rsid w:val="00D03C8F"/>
    <w:rsid w:val="00D15CE7"/>
    <w:rsid w:val="00D17A34"/>
    <w:rsid w:val="00D17CDA"/>
    <w:rsid w:val="00D21D72"/>
    <w:rsid w:val="00D24E32"/>
    <w:rsid w:val="00D267C5"/>
    <w:rsid w:val="00D454FC"/>
    <w:rsid w:val="00D4596A"/>
    <w:rsid w:val="00D46E79"/>
    <w:rsid w:val="00D5097F"/>
    <w:rsid w:val="00D50BE7"/>
    <w:rsid w:val="00D6216F"/>
    <w:rsid w:val="00D67CF9"/>
    <w:rsid w:val="00D72C7C"/>
    <w:rsid w:val="00D83757"/>
    <w:rsid w:val="00D83EEB"/>
    <w:rsid w:val="00D86E3B"/>
    <w:rsid w:val="00D87E72"/>
    <w:rsid w:val="00DA0026"/>
    <w:rsid w:val="00DA22FD"/>
    <w:rsid w:val="00DD11C0"/>
    <w:rsid w:val="00DE5B16"/>
    <w:rsid w:val="00DF49A3"/>
    <w:rsid w:val="00DF61C3"/>
    <w:rsid w:val="00E005D3"/>
    <w:rsid w:val="00E0640D"/>
    <w:rsid w:val="00E07690"/>
    <w:rsid w:val="00E10237"/>
    <w:rsid w:val="00E24EA7"/>
    <w:rsid w:val="00E271ED"/>
    <w:rsid w:val="00E31860"/>
    <w:rsid w:val="00E31A65"/>
    <w:rsid w:val="00E33431"/>
    <w:rsid w:val="00E34DD5"/>
    <w:rsid w:val="00E36186"/>
    <w:rsid w:val="00E40F40"/>
    <w:rsid w:val="00E4191B"/>
    <w:rsid w:val="00E433A6"/>
    <w:rsid w:val="00E47ADF"/>
    <w:rsid w:val="00E56F25"/>
    <w:rsid w:val="00E6361E"/>
    <w:rsid w:val="00E64BA2"/>
    <w:rsid w:val="00E666DB"/>
    <w:rsid w:val="00E71B87"/>
    <w:rsid w:val="00E74453"/>
    <w:rsid w:val="00E74908"/>
    <w:rsid w:val="00E7552E"/>
    <w:rsid w:val="00E81DE5"/>
    <w:rsid w:val="00E860D5"/>
    <w:rsid w:val="00E9224A"/>
    <w:rsid w:val="00EA50CF"/>
    <w:rsid w:val="00EC37E9"/>
    <w:rsid w:val="00EC3E14"/>
    <w:rsid w:val="00EC5F1D"/>
    <w:rsid w:val="00EC76A3"/>
    <w:rsid w:val="00ED6E3D"/>
    <w:rsid w:val="00EE2AEA"/>
    <w:rsid w:val="00EF119E"/>
    <w:rsid w:val="00EF4984"/>
    <w:rsid w:val="00EF5F0E"/>
    <w:rsid w:val="00F03DE6"/>
    <w:rsid w:val="00F33262"/>
    <w:rsid w:val="00F35EC0"/>
    <w:rsid w:val="00F43AB1"/>
    <w:rsid w:val="00F474F8"/>
    <w:rsid w:val="00F47AB6"/>
    <w:rsid w:val="00F51310"/>
    <w:rsid w:val="00F54102"/>
    <w:rsid w:val="00F60F7A"/>
    <w:rsid w:val="00F632CD"/>
    <w:rsid w:val="00F71E23"/>
    <w:rsid w:val="00F72FB0"/>
    <w:rsid w:val="00F7563F"/>
    <w:rsid w:val="00F77D32"/>
    <w:rsid w:val="00F806B8"/>
    <w:rsid w:val="00F83E4D"/>
    <w:rsid w:val="00F901F5"/>
    <w:rsid w:val="00F90E7E"/>
    <w:rsid w:val="00F927B9"/>
    <w:rsid w:val="00F96452"/>
    <w:rsid w:val="00F97521"/>
    <w:rsid w:val="00FA1035"/>
    <w:rsid w:val="00FA2453"/>
    <w:rsid w:val="00FA6AAB"/>
    <w:rsid w:val="00FB1DCD"/>
    <w:rsid w:val="00FB36A8"/>
    <w:rsid w:val="00FC28C6"/>
    <w:rsid w:val="00FC64FE"/>
    <w:rsid w:val="00FE2989"/>
    <w:rsid w:val="00FF21E9"/>
    <w:rsid w:val="00FF28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DF10F"/>
  <w15:docId w15:val="{7C26F9CC-D9C6-4B2A-B8CC-5B3836F1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0B6E"/>
    <w:pPr>
      <w:spacing w:line="260" w:lineRule="atLeast"/>
    </w:pPr>
    <w:rPr>
      <w:rFonts w:ascii="Arial"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1043B"/>
    <w:pPr>
      <w:autoSpaceDE w:val="0"/>
      <w:autoSpaceDN w:val="0"/>
      <w:adjustRightInd w:val="0"/>
    </w:pPr>
    <w:rPr>
      <w:color w:val="000000"/>
      <w:sz w:val="24"/>
      <w:szCs w:val="24"/>
    </w:rPr>
  </w:style>
  <w:style w:type="character" w:styleId="Pripombasklic">
    <w:name w:val="annotation reference"/>
    <w:basedOn w:val="Privzetapisavaodstavka"/>
    <w:rsid w:val="005C6BC4"/>
    <w:rPr>
      <w:sz w:val="16"/>
      <w:szCs w:val="16"/>
    </w:rPr>
  </w:style>
  <w:style w:type="paragraph" w:styleId="Pripombabesedilo">
    <w:name w:val="annotation text"/>
    <w:basedOn w:val="Navaden"/>
    <w:link w:val="PripombabesediloZnak"/>
    <w:rsid w:val="005C6BC4"/>
    <w:rPr>
      <w:szCs w:val="20"/>
    </w:rPr>
  </w:style>
  <w:style w:type="character" w:customStyle="1" w:styleId="PripombabesediloZnak">
    <w:name w:val="Pripomba – besedilo Znak"/>
    <w:basedOn w:val="Privzetapisavaodstavka"/>
    <w:link w:val="Pripombabesedilo"/>
    <w:rsid w:val="005C6BC4"/>
  </w:style>
  <w:style w:type="paragraph" w:styleId="Zadevapripombe">
    <w:name w:val="annotation subject"/>
    <w:basedOn w:val="Pripombabesedilo"/>
    <w:next w:val="Pripombabesedilo"/>
    <w:link w:val="ZadevapripombeZnak"/>
    <w:rsid w:val="005C6BC4"/>
    <w:rPr>
      <w:b/>
      <w:bCs/>
    </w:rPr>
  </w:style>
  <w:style w:type="character" w:customStyle="1" w:styleId="ZadevapripombeZnak">
    <w:name w:val="Zadeva pripombe Znak"/>
    <w:basedOn w:val="PripombabesediloZnak"/>
    <w:link w:val="Zadevapripombe"/>
    <w:rsid w:val="005C6BC4"/>
    <w:rPr>
      <w:b/>
      <w:bCs/>
    </w:rPr>
  </w:style>
  <w:style w:type="paragraph" w:styleId="Besedilooblaka">
    <w:name w:val="Balloon Text"/>
    <w:basedOn w:val="Navaden"/>
    <w:link w:val="BesedilooblakaZnak"/>
    <w:rsid w:val="005C6BC4"/>
    <w:rPr>
      <w:rFonts w:ascii="Tahoma" w:hAnsi="Tahoma" w:cs="Tahoma"/>
      <w:sz w:val="16"/>
      <w:szCs w:val="16"/>
    </w:rPr>
  </w:style>
  <w:style w:type="character" w:customStyle="1" w:styleId="BesedilooblakaZnak">
    <w:name w:val="Besedilo oblačka Znak"/>
    <w:basedOn w:val="Privzetapisavaodstavka"/>
    <w:link w:val="Besedilooblaka"/>
    <w:rsid w:val="005C6BC4"/>
    <w:rPr>
      <w:rFonts w:ascii="Tahoma" w:hAnsi="Tahoma" w:cs="Tahoma"/>
      <w:sz w:val="16"/>
      <w:szCs w:val="16"/>
    </w:rPr>
  </w:style>
  <w:style w:type="paragraph" w:styleId="Glava">
    <w:name w:val="header"/>
    <w:basedOn w:val="Navaden"/>
    <w:link w:val="GlavaZnak"/>
    <w:rsid w:val="005275BF"/>
    <w:pPr>
      <w:tabs>
        <w:tab w:val="center" w:pos="4536"/>
        <w:tab w:val="right" w:pos="9072"/>
      </w:tabs>
      <w:spacing w:line="240" w:lineRule="auto"/>
    </w:pPr>
  </w:style>
  <w:style w:type="character" w:customStyle="1" w:styleId="GlavaZnak">
    <w:name w:val="Glava Znak"/>
    <w:basedOn w:val="Privzetapisavaodstavka"/>
    <w:link w:val="Glava"/>
    <w:rsid w:val="005275BF"/>
    <w:rPr>
      <w:rFonts w:ascii="Arial" w:hAnsi="Arial"/>
      <w:szCs w:val="24"/>
      <w:lang w:val="en-US" w:eastAsia="en-US"/>
    </w:rPr>
  </w:style>
  <w:style w:type="paragraph" w:styleId="Noga">
    <w:name w:val="footer"/>
    <w:basedOn w:val="Navaden"/>
    <w:link w:val="NogaZnak"/>
    <w:uiPriority w:val="99"/>
    <w:rsid w:val="005275BF"/>
    <w:pPr>
      <w:tabs>
        <w:tab w:val="center" w:pos="4536"/>
        <w:tab w:val="right" w:pos="9072"/>
      </w:tabs>
      <w:spacing w:line="240" w:lineRule="auto"/>
    </w:pPr>
  </w:style>
  <w:style w:type="character" w:customStyle="1" w:styleId="NogaZnak">
    <w:name w:val="Noga Znak"/>
    <w:basedOn w:val="Privzetapisavaodstavka"/>
    <w:link w:val="Noga"/>
    <w:uiPriority w:val="99"/>
    <w:rsid w:val="005275BF"/>
    <w:rPr>
      <w:rFonts w:ascii="Arial" w:hAnsi="Arial"/>
      <w:szCs w:val="24"/>
      <w:lang w:val="en-US" w:eastAsia="en-US"/>
    </w:rPr>
  </w:style>
  <w:style w:type="paragraph" w:styleId="Odstavekseznama">
    <w:name w:val="List Paragraph"/>
    <w:basedOn w:val="Navaden"/>
    <w:uiPriority w:val="34"/>
    <w:qFormat/>
    <w:rsid w:val="00EC37E9"/>
    <w:pPr>
      <w:ind w:left="720"/>
      <w:contextualSpacing/>
    </w:pPr>
  </w:style>
  <w:style w:type="character" w:styleId="Hiperpovezava">
    <w:name w:val="Hyperlink"/>
    <w:basedOn w:val="Privzetapisavaodstavka"/>
    <w:rsid w:val="003059AC"/>
    <w:rPr>
      <w:color w:val="0000FF" w:themeColor="hyperlink"/>
      <w:u w:val="single"/>
    </w:rPr>
  </w:style>
  <w:style w:type="paragraph" w:styleId="Navadensplet">
    <w:name w:val="Normal (Web)"/>
    <w:basedOn w:val="Navaden"/>
    <w:uiPriority w:val="99"/>
    <w:semiHidden/>
    <w:unhideWhenUsed/>
    <w:rsid w:val="00404422"/>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1386">
      <w:bodyDiv w:val="1"/>
      <w:marLeft w:val="0"/>
      <w:marRight w:val="0"/>
      <w:marTop w:val="0"/>
      <w:marBottom w:val="0"/>
      <w:divBdr>
        <w:top w:val="none" w:sz="0" w:space="0" w:color="auto"/>
        <w:left w:val="none" w:sz="0" w:space="0" w:color="auto"/>
        <w:bottom w:val="none" w:sz="0" w:space="0" w:color="auto"/>
        <w:right w:val="none" w:sz="0" w:space="0" w:color="auto"/>
      </w:divBdr>
      <w:divsChild>
        <w:div w:id="1299725141">
          <w:marLeft w:val="0"/>
          <w:marRight w:val="0"/>
          <w:marTop w:val="0"/>
          <w:marBottom w:val="0"/>
          <w:divBdr>
            <w:top w:val="none" w:sz="0" w:space="0" w:color="auto"/>
            <w:left w:val="none" w:sz="0" w:space="0" w:color="auto"/>
            <w:bottom w:val="none" w:sz="0" w:space="0" w:color="auto"/>
            <w:right w:val="none" w:sz="0" w:space="0" w:color="auto"/>
          </w:divBdr>
          <w:divsChild>
            <w:div w:id="995034741">
              <w:marLeft w:val="0"/>
              <w:marRight w:val="0"/>
              <w:marTop w:val="0"/>
              <w:marBottom w:val="0"/>
              <w:divBdr>
                <w:top w:val="none" w:sz="0" w:space="0" w:color="auto"/>
                <w:left w:val="none" w:sz="0" w:space="0" w:color="auto"/>
                <w:bottom w:val="none" w:sz="0" w:space="0" w:color="auto"/>
                <w:right w:val="none" w:sz="0" w:space="0" w:color="auto"/>
              </w:divBdr>
              <w:divsChild>
                <w:div w:id="2102677224">
                  <w:marLeft w:val="0"/>
                  <w:marRight w:val="0"/>
                  <w:marTop w:val="0"/>
                  <w:marBottom w:val="0"/>
                  <w:divBdr>
                    <w:top w:val="none" w:sz="0" w:space="0" w:color="auto"/>
                    <w:left w:val="none" w:sz="0" w:space="0" w:color="auto"/>
                    <w:bottom w:val="none" w:sz="0" w:space="0" w:color="auto"/>
                    <w:right w:val="none" w:sz="0" w:space="0" w:color="auto"/>
                  </w:divBdr>
                  <w:divsChild>
                    <w:div w:id="1548494333">
                      <w:marLeft w:val="0"/>
                      <w:marRight w:val="0"/>
                      <w:marTop w:val="0"/>
                      <w:marBottom w:val="0"/>
                      <w:divBdr>
                        <w:top w:val="none" w:sz="0" w:space="0" w:color="auto"/>
                        <w:left w:val="none" w:sz="0" w:space="0" w:color="auto"/>
                        <w:bottom w:val="none" w:sz="0" w:space="0" w:color="auto"/>
                        <w:right w:val="none" w:sz="0" w:space="0" w:color="auto"/>
                      </w:divBdr>
                      <w:divsChild>
                        <w:div w:id="1832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6583">
      <w:bodyDiv w:val="1"/>
      <w:marLeft w:val="0"/>
      <w:marRight w:val="0"/>
      <w:marTop w:val="0"/>
      <w:marBottom w:val="0"/>
      <w:divBdr>
        <w:top w:val="none" w:sz="0" w:space="0" w:color="auto"/>
        <w:left w:val="none" w:sz="0" w:space="0" w:color="auto"/>
        <w:bottom w:val="none" w:sz="0" w:space="0" w:color="auto"/>
        <w:right w:val="none" w:sz="0" w:space="0" w:color="auto"/>
      </w:divBdr>
    </w:div>
    <w:div w:id="1024983067">
      <w:bodyDiv w:val="1"/>
      <w:marLeft w:val="0"/>
      <w:marRight w:val="0"/>
      <w:marTop w:val="0"/>
      <w:marBottom w:val="0"/>
      <w:divBdr>
        <w:top w:val="none" w:sz="0" w:space="0" w:color="auto"/>
        <w:left w:val="none" w:sz="0" w:space="0" w:color="auto"/>
        <w:bottom w:val="none" w:sz="0" w:space="0" w:color="auto"/>
        <w:right w:val="none" w:sz="0" w:space="0" w:color="auto"/>
      </w:divBdr>
    </w:div>
    <w:div w:id="14149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pr.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AB0A-248F-45DB-9B35-1D45AD05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Brlan</dc:creator>
  <cp:lastModifiedBy>Uroš Stibilj</cp:lastModifiedBy>
  <cp:revision>2</cp:revision>
  <cp:lastPrinted>2019-05-24T10:52:00Z</cp:lastPrinted>
  <dcterms:created xsi:type="dcterms:W3CDTF">2022-05-31T06:39:00Z</dcterms:created>
  <dcterms:modified xsi:type="dcterms:W3CDTF">2022-05-31T06:39:00Z</dcterms:modified>
</cp:coreProperties>
</file>